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9B25" w14:textId="6DD5A670" w:rsidR="00112F85" w:rsidRPr="005F7354" w:rsidRDefault="00112F85" w:rsidP="00482C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7354">
        <w:rPr>
          <w:rFonts w:ascii="Arial" w:hAnsi="Arial" w:cs="Arial"/>
          <w:sz w:val="24"/>
          <w:szCs w:val="24"/>
        </w:rPr>
        <w:t xml:space="preserve">Project Quantity of Beam Guard: </w:t>
      </w:r>
      <w:sdt>
        <w:sdtPr>
          <w:rPr>
            <w:rFonts w:ascii="Arial" w:hAnsi="Arial" w:cs="Arial"/>
            <w:color w:val="FF0000"/>
            <w:sz w:val="24"/>
            <w:szCs w:val="24"/>
          </w:rPr>
          <w:alias w:val="Project Quantity"/>
          <w:tag w:val="Project Quantity"/>
          <w:id w:val="-407996490"/>
          <w:placeholder>
            <w:docPart w:val="DefaultPlaceholder_-1854013440"/>
          </w:placeholder>
          <w:showingPlcHdr/>
          <w:text/>
        </w:sdtPr>
        <w:sdtContent>
          <w:r w:rsidR="00ED7EA5" w:rsidRPr="00E10EE7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Click or tap here to enter text.</w:t>
          </w:r>
        </w:sdtContent>
      </w:sdt>
      <w:r w:rsidR="00ED7EA5" w:rsidRPr="005F73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A78A2" w:rsidRPr="005F7354">
        <w:rPr>
          <w:rFonts w:ascii="Arial" w:hAnsi="Arial" w:cs="Arial"/>
          <w:sz w:val="24"/>
          <w:szCs w:val="24"/>
        </w:rPr>
        <w:t>LF</w:t>
      </w:r>
      <w:proofErr w:type="gramEnd"/>
    </w:p>
    <w:p w14:paraId="7F40B686" w14:textId="12D35F9C" w:rsidR="00112F85" w:rsidRPr="005F7354" w:rsidRDefault="00112F85" w:rsidP="00482C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7354">
        <w:rPr>
          <w:rFonts w:ascii="Arial" w:hAnsi="Arial" w:cs="Arial"/>
          <w:sz w:val="24"/>
          <w:szCs w:val="24"/>
        </w:rPr>
        <w:t>Manufacturer</w:t>
      </w:r>
      <w:r w:rsidR="001A78A2" w:rsidRPr="005F7354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  <w:highlight w:val="yellow"/>
          </w:rPr>
          <w:alias w:val="Manufacturer Name"/>
          <w:tag w:val="Manufacturer Name"/>
          <w:id w:val="795333130"/>
          <w:placeholder>
            <w:docPart w:val="DefaultPlaceholder_-1854013440"/>
          </w:placeholder>
          <w:text/>
        </w:sdtPr>
        <w:sdtContent>
          <w:r w:rsidR="00EE4926" w:rsidRPr="00EE4926">
            <w:rPr>
              <w:rFonts w:ascii="Arial" w:hAnsi="Arial" w:cs="Arial"/>
              <w:sz w:val="24"/>
              <w:szCs w:val="24"/>
              <w:highlight w:val="yellow"/>
            </w:rPr>
            <w:t>Black</w:t>
          </w:r>
        </w:sdtContent>
      </w:sdt>
    </w:p>
    <w:p w14:paraId="70A73BF2" w14:textId="0508E679" w:rsidR="001A78A2" w:rsidRPr="005F7354" w:rsidRDefault="001A78A2" w:rsidP="00482CD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F7354">
        <w:rPr>
          <w:rFonts w:ascii="Arial" w:hAnsi="Arial" w:cs="Arial"/>
          <w:sz w:val="24"/>
          <w:szCs w:val="24"/>
        </w:rPr>
        <w:t xml:space="preserve">Installer: </w:t>
      </w:r>
      <w:sdt>
        <w:sdtPr>
          <w:rPr>
            <w:rFonts w:ascii="Arial" w:hAnsi="Arial" w:cs="Arial"/>
            <w:color w:val="FF0000"/>
            <w:sz w:val="24"/>
            <w:szCs w:val="24"/>
          </w:rPr>
          <w:alias w:val="Company Name, City, State"/>
          <w:tag w:val="Company Name, City, State"/>
          <w:id w:val="1521348840"/>
          <w:placeholder>
            <w:docPart w:val="DefaultPlaceholder_-1854013440"/>
          </w:placeholder>
          <w:showingPlcHdr/>
          <w:text/>
        </w:sdtPr>
        <w:sdtContent>
          <w:r w:rsidR="00ED7EA5" w:rsidRPr="00E10EE7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Click or tap here to enter text.</w:t>
          </w:r>
        </w:sdtContent>
      </w:sdt>
    </w:p>
    <w:p w14:paraId="5AB3AA20" w14:textId="77777777" w:rsidR="00112F85" w:rsidRPr="005F7354" w:rsidRDefault="00112F85" w:rsidP="00482CDF">
      <w:pPr>
        <w:spacing w:after="0"/>
        <w:rPr>
          <w:rFonts w:ascii="Arial" w:hAnsi="Arial" w:cs="Arial"/>
          <w:sz w:val="24"/>
          <w:szCs w:val="24"/>
        </w:rPr>
      </w:pPr>
    </w:p>
    <w:p w14:paraId="3992672A" w14:textId="00A2C71B" w:rsidR="004B1ACB" w:rsidRPr="005F7354" w:rsidRDefault="004B1ACB" w:rsidP="004B1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7354">
        <w:rPr>
          <w:rFonts w:ascii="Arial" w:hAnsi="Arial" w:cs="Arial"/>
          <w:sz w:val="24"/>
          <w:szCs w:val="24"/>
        </w:rPr>
        <w:t xml:space="preserve">Bid Item </w:t>
      </w:r>
      <w:r w:rsidR="00ED7EA5" w:rsidRPr="005F7354">
        <w:rPr>
          <w:rFonts w:ascii="Arial" w:hAnsi="Arial" w:cs="Arial"/>
          <w:sz w:val="24"/>
          <w:szCs w:val="24"/>
        </w:rPr>
        <w:t xml:space="preserve"># &amp; </w:t>
      </w:r>
      <w:r w:rsidRPr="005F7354">
        <w:rPr>
          <w:rFonts w:ascii="Arial" w:hAnsi="Arial" w:cs="Arial"/>
          <w:sz w:val="24"/>
          <w:szCs w:val="24"/>
        </w:rPr>
        <w:t xml:space="preserve">Description: </w:t>
      </w:r>
    </w:p>
    <w:sdt>
      <w:sdtPr>
        <w:rPr>
          <w:rFonts w:ascii="Arial" w:hAnsi="Arial" w:cs="Arial"/>
          <w:color w:val="FF0000"/>
          <w:sz w:val="24"/>
          <w:szCs w:val="24"/>
        </w:rPr>
        <w:id w:val="-609364882"/>
        <w15:repeatingSection/>
      </w:sdtPr>
      <w:sdtContent>
        <w:sdt>
          <w:sdtPr>
            <w:rPr>
              <w:rFonts w:ascii="Arial" w:hAnsi="Arial" w:cs="Arial"/>
              <w:color w:val="FF0000"/>
              <w:sz w:val="24"/>
              <w:szCs w:val="24"/>
            </w:rPr>
            <w:id w:val="2003542504"/>
            <w:placeholder>
              <w:docPart w:val="DefaultPlaceholder_-1854013435"/>
            </w:placeholder>
            <w15:repeatingSectionItem/>
          </w:sdtPr>
          <w:sdtContent>
            <w:p w14:paraId="408C926B" w14:textId="7FBD15D2" w:rsidR="004B1ACB" w:rsidRPr="005F7354" w:rsidRDefault="00000000" w:rsidP="004B1ACB">
              <w:pPr>
                <w:spacing w:after="0" w:line="240" w:lineRule="auto"/>
                <w:rPr>
                  <w:rFonts w:ascii="Arial" w:hAnsi="Arial" w:cs="Arial"/>
                  <w:color w:val="FF0000"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color w:val="FF0000"/>
                    <w:sz w:val="24"/>
                    <w:szCs w:val="24"/>
                  </w:rPr>
                  <w:alias w:val="Bid Item #"/>
                  <w:tag w:val="Bid Item #"/>
                  <w:id w:val="155196572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D7EA5" w:rsidRPr="00E10EE7">
                    <w:rPr>
                      <w:rStyle w:val="PlaceholderText"/>
                      <w:rFonts w:ascii="Arial" w:hAnsi="Arial" w:cs="Arial"/>
                      <w:color w:val="FF0000"/>
                      <w:sz w:val="24"/>
                      <w:szCs w:val="24"/>
                    </w:rPr>
                    <w:t>Click or tap here to enter text.</w:t>
                  </w:r>
                </w:sdtContent>
              </w:sdt>
              <w:r w:rsidR="00ED7EA5" w:rsidRPr="005F7354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  <w:sz w:val="24"/>
                    <w:szCs w:val="24"/>
                  </w:rPr>
                  <w:alias w:val="Bid Item Description"/>
                  <w:tag w:val="Bid Item Description"/>
                  <w:id w:val="1054504539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D7EA5" w:rsidRPr="00E10EE7">
                    <w:rPr>
                      <w:rStyle w:val="PlaceholderText"/>
                      <w:rFonts w:ascii="Arial" w:hAnsi="Arial" w:cs="Arial"/>
                      <w:color w:val="FF0000"/>
                      <w:sz w:val="24"/>
                      <w:szCs w:val="24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6BD9FCBE" w14:textId="77777777" w:rsidR="004B1ACB" w:rsidRPr="005F7354" w:rsidRDefault="004B1ACB" w:rsidP="00482CDF">
      <w:pPr>
        <w:spacing w:after="0"/>
        <w:rPr>
          <w:rFonts w:ascii="Arial" w:hAnsi="Arial" w:cs="Arial"/>
          <w:sz w:val="24"/>
          <w:szCs w:val="24"/>
        </w:rPr>
      </w:pPr>
    </w:p>
    <w:p w14:paraId="24C1F81E" w14:textId="1D03F044" w:rsidR="00112F85" w:rsidRPr="005F7354" w:rsidRDefault="001A78A2" w:rsidP="00482C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7354">
        <w:rPr>
          <w:rFonts w:ascii="Arial" w:hAnsi="Arial" w:cs="Arial"/>
          <w:sz w:val="24"/>
          <w:szCs w:val="24"/>
        </w:rPr>
        <w:t>COATING THICKNESS VERIFICATION (ACCEPTANCE</w:t>
      </w:r>
      <w:r w:rsidR="00DC6975" w:rsidRPr="005F7354">
        <w:rPr>
          <w:rFonts w:ascii="Arial" w:hAnsi="Arial" w:cs="Arial"/>
          <w:sz w:val="24"/>
          <w:szCs w:val="24"/>
        </w:rPr>
        <w:t xml:space="preserve"> TESTING</w:t>
      </w:r>
      <w:r w:rsidRPr="005F7354">
        <w:rPr>
          <w:rFonts w:ascii="Arial" w:hAnsi="Arial" w:cs="Arial"/>
          <w:sz w:val="24"/>
          <w:szCs w:val="24"/>
        </w:rPr>
        <w:t>)</w:t>
      </w:r>
    </w:p>
    <w:sdt>
      <w:sdtPr>
        <w:rPr>
          <w:rFonts w:ascii="Arial" w:hAnsi="Arial" w:cs="Arial"/>
          <w:sz w:val="24"/>
          <w:szCs w:val="24"/>
        </w:rPr>
        <w:id w:val="-684052432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  <w:sz w:val="24"/>
              <w:szCs w:val="24"/>
            </w:rPr>
            <w:id w:val="1434018108"/>
            <w:placeholder>
              <w:docPart w:val="DefaultPlaceholder_-1854013435"/>
            </w:placeholder>
            <w15:repeatingSectionItem/>
          </w:sdtPr>
          <w:sdtEndPr>
            <w:rPr>
              <w:color w:val="FF0000"/>
            </w:rPr>
          </w:sdtEndPr>
          <w:sdtContent>
            <w:p w14:paraId="5B2CC438" w14:textId="15294736" w:rsidR="004B1D8C" w:rsidRPr="005F7354" w:rsidRDefault="004B1D8C" w:rsidP="00482CDF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40584A60" w14:textId="48CE7FFC" w:rsidR="00112F85" w:rsidRPr="005F7354" w:rsidRDefault="00745A4A" w:rsidP="00482CDF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5F7354">
                <w:rPr>
                  <w:rFonts w:ascii="Arial" w:hAnsi="Arial" w:cs="Arial"/>
                  <w:sz w:val="24"/>
                  <w:szCs w:val="24"/>
                </w:rPr>
                <w:t xml:space="preserve">Heat </w:t>
              </w:r>
              <w:r w:rsidR="00DC6975" w:rsidRPr="005F7354">
                <w:rPr>
                  <w:rFonts w:ascii="Arial" w:hAnsi="Arial" w:cs="Arial"/>
                  <w:sz w:val="24"/>
                  <w:szCs w:val="24"/>
                </w:rPr>
                <w:t>#</w:t>
              </w:r>
              <w:r w:rsidRPr="005F7354"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  <w:sz w:val="24"/>
                    <w:szCs w:val="24"/>
                  </w:rPr>
                  <w:alias w:val="Heat #"/>
                  <w:tag w:val="Heat #"/>
                  <w:id w:val="125810335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DC6975" w:rsidRPr="00E10EE7">
                    <w:rPr>
                      <w:rStyle w:val="PlaceholderText"/>
                      <w:rFonts w:ascii="Arial" w:hAnsi="Arial" w:cs="Arial"/>
                      <w:color w:val="FF0000"/>
                      <w:sz w:val="24"/>
                      <w:szCs w:val="24"/>
                    </w:rPr>
                    <w:t>Click or tap here to enter text.</w:t>
                  </w:r>
                </w:sdtContent>
              </w:sdt>
            </w:p>
            <w:p w14:paraId="162A168D" w14:textId="7587137E" w:rsidR="00112F85" w:rsidRPr="005F7354" w:rsidRDefault="00112F85" w:rsidP="00482CDF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5F7354">
                <w:rPr>
                  <w:rFonts w:ascii="Arial" w:hAnsi="Arial" w:cs="Arial"/>
                  <w:sz w:val="24"/>
                  <w:szCs w:val="24"/>
                </w:rPr>
                <w:t xml:space="preserve">Panel Length: </w:t>
              </w:r>
              <w:sdt>
                <w:sdtPr>
                  <w:rPr>
                    <w:rFonts w:ascii="Arial" w:hAnsi="Arial" w:cs="Arial"/>
                    <w:sz w:val="24"/>
                    <w:szCs w:val="24"/>
                    <w:highlight w:val="yellow"/>
                  </w:rPr>
                  <w:alias w:val="Panel Length"/>
                  <w:tag w:val="Panel Length"/>
                  <w:id w:val="-1136711297"/>
                  <w:placeholder>
                    <w:docPart w:val="DefaultPlaceholder_-1854013440"/>
                  </w:placeholder>
                  <w:text/>
                </w:sdtPr>
                <w:sdtContent>
                  <w:r w:rsidR="00EE4926" w:rsidRPr="00EE4926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Black</w:t>
                  </w:r>
                </w:sdtContent>
              </w:sdt>
              <w:r w:rsidR="00745A4A" w:rsidRPr="005F735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C6975" w:rsidRPr="005F7354">
                <w:rPr>
                  <w:rFonts w:ascii="Arial" w:hAnsi="Arial" w:cs="Arial"/>
                  <w:sz w:val="24"/>
                  <w:szCs w:val="24"/>
                </w:rPr>
                <w:t>LF</w:t>
              </w:r>
            </w:p>
            <w:p w14:paraId="67AFD23F" w14:textId="718431FC" w:rsidR="00112F85" w:rsidRPr="005F7354" w:rsidRDefault="00112F85" w:rsidP="00482CDF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5F7354">
                <w:rPr>
                  <w:rFonts w:ascii="Arial" w:hAnsi="Arial" w:cs="Arial"/>
                  <w:sz w:val="24"/>
                  <w:szCs w:val="24"/>
                </w:rPr>
                <w:t xml:space="preserve">Product Identification Number: </w:t>
              </w:r>
              <w:sdt>
                <w:sdtPr>
                  <w:rPr>
                    <w:rFonts w:ascii="Arial" w:hAnsi="Arial" w:cs="Arial"/>
                    <w:color w:val="FF0000"/>
                    <w:sz w:val="24"/>
                    <w:szCs w:val="24"/>
                  </w:rPr>
                  <w:alias w:val="Product Identification Number"/>
                  <w:tag w:val="Product Identification Number"/>
                  <w:id w:val="-114990157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DC6975" w:rsidRPr="00E10EE7">
                    <w:rPr>
                      <w:rStyle w:val="PlaceholderText"/>
                      <w:rFonts w:ascii="Arial" w:hAnsi="Arial" w:cs="Arial"/>
                      <w:color w:val="FF0000"/>
                      <w:sz w:val="24"/>
                      <w:szCs w:val="24"/>
                    </w:rPr>
                    <w:t>Click or tap here to enter text.</w:t>
                  </w:r>
                </w:sdtContent>
              </w:sdt>
            </w:p>
            <w:p w14:paraId="5F21AF79" w14:textId="777E9205" w:rsidR="00112F85" w:rsidRPr="005F7354" w:rsidRDefault="00745A4A" w:rsidP="00482CDF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5F7354">
                <w:rPr>
                  <w:rFonts w:ascii="Arial" w:hAnsi="Arial" w:cs="Arial"/>
                  <w:sz w:val="24"/>
                  <w:szCs w:val="24"/>
                </w:rPr>
                <w:t>Average Reading</w:t>
              </w:r>
              <w:r w:rsidR="00CB3BEB">
                <w:rPr>
                  <w:rFonts w:ascii="Arial" w:hAnsi="Arial" w:cs="Arial"/>
                  <w:sz w:val="24"/>
                  <w:szCs w:val="24"/>
                </w:rPr>
                <w:t xml:space="preserve"> (Min. 80 </w:t>
              </w:r>
              <w:r w:rsidR="00CB3BEB" w:rsidRPr="00CB3BEB">
                <w:rPr>
                  <w:rFonts w:ascii="Arial" w:hAnsi="Arial" w:cs="Arial"/>
                  <w:sz w:val="24"/>
                  <w:szCs w:val="24"/>
                </w:rPr>
                <w:t>µm</w:t>
              </w:r>
              <w:r w:rsidR="00CB3BEB">
                <w:rPr>
                  <w:rFonts w:ascii="Arial" w:hAnsi="Arial" w:cs="Arial"/>
                  <w:sz w:val="24"/>
                  <w:szCs w:val="24"/>
                </w:rPr>
                <w:t>)</w:t>
              </w:r>
              <w:r w:rsidR="00112F85" w:rsidRPr="005F7354"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  <w:sz w:val="24"/>
                    <w:szCs w:val="24"/>
                  </w:rPr>
                  <w:alias w:val="Average Reading"/>
                  <w:id w:val="756102792"/>
                  <w:placeholder>
                    <w:docPart w:val="853DC227B30144F9BB4797CE57E76D10"/>
                  </w:placeholder>
                  <w:showingPlcHdr/>
                  <w:text/>
                </w:sdtPr>
                <w:sdtContent>
                  <w:r w:rsidR="00DC6975" w:rsidRPr="00E10EE7">
                    <w:rPr>
                      <w:rStyle w:val="PlaceholderText"/>
                      <w:rFonts w:ascii="Arial" w:hAnsi="Arial" w:cs="Arial"/>
                      <w:color w:val="FF0000"/>
                      <w:sz w:val="24"/>
                      <w:szCs w:val="24"/>
                    </w:rPr>
                    <w:t>Click or tap here to enter text.</w:t>
                  </w:r>
                </w:sdtContent>
              </w:sdt>
              <w:r w:rsidR="00DC6975" w:rsidRPr="005F7354" w:rsidDel="00DC6975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</w:p>
            <w:p w14:paraId="2A55A713" w14:textId="4DB4C539" w:rsidR="00112F85" w:rsidRPr="005F7354" w:rsidRDefault="00112F85" w:rsidP="00482CDF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5F7354">
                <w:rPr>
                  <w:rFonts w:ascii="Arial" w:hAnsi="Arial" w:cs="Arial"/>
                  <w:sz w:val="24"/>
                  <w:szCs w:val="24"/>
                </w:rPr>
                <w:t xml:space="preserve">Tested By: </w:t>
              </w:r>
              <w:sdt>
                <w:sdtPr>
                  <w:rPr>
                    <w:rFonts w:ascii="Arial" w:hAnsi="Arial" w:cs="Arial"/>
                    <w:color w:val="FF0000"/>
                    <w:sz w:val="24"/>
                    <w:szCs w:val="24"/>
                  </w:rPr>
                  <w:alias w:val="Name, Company"/>
                  <w:id w:val="391625038"/>
                  <w:placeholder>
                    <w:docPart w:val="A2DF0A38AEFA41B1878B3F5F434561CA"/>
                  </w:placeholder>
                  <w:showingPlcHdr/>
                  <w:text/>
                </w:sdtPr>
                <w:sdtContent>
                  <w:r w:rsidR="00DC6975" w:rsidRPr="00E10EE7">
                    <w:rPr>
                      <w:rStyle w:val="PlaceholderText"/>
                      <w:rFonts w:ascii="Arial" w:hAnsi="Arial" w:cs="Arial"/>
                      <w:color w:val="FF0000"/>
                      <w:sz w:val="24"/>
                      <w:szCs w:val="24"/>
                    </w:rPr>
                    <w:t>Click or tap here to enter text.</w:t>
                  </w:r>
                </w:sdtContent>
              </w:sdt>
              <w:r w:rsidR="00DC6975" w:rsidRPr="005F7354" w:rsidDel="00DC6975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</w:p>
            <w:p w14:paraId="32F74FE1" w14:textId="2AFEFBD7" w:rsidR="00112F85" w:rsidRPr="005F7354" w:rsidRDefault="00112F85" w:rsidP="00482CDF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5F7354">
                <w:rPr>
                  <w:rFonts w:ascii="Arial" w:hAnsi="Arial" w:cs="Arial"/>
                  <w:sz w:val="24"/>
                  <w:szCs w:val="24"/>
                </w:rPr>
                <w:t xml:space="preserve">Date: </w:t>
              </w:r>
              <w:sdt>
                <w:sdtPr>
                  <w:rPr>
                    <w:rFonts w:ascii="Arial" w:hAnsi="Arial" w:cs="Arial"/>
                    <w:color w:val="FF0000"/>
                    <w:sz w:val="24"/>
                    <w:szCs w:val="24"/>
                  </w:rPr>
                  <w:alias w:val="Date"/>
                  <w:tag w:val="Date"/>
                  <w:id w:val="-716893238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r w:rsidR="00DC6975" w:rsidRPr="00E10EE7">
                    <w:rPr>
                      <w:rStyle w:val="PlaceholderText"/>
                      <w:rFonts w:ascii="Arial" w:hAnsi="Arial" w:cs="Arial"/>
                      <w:color w:val="FF0000"/>
                      <w:sz w:val="24"/>
                      <w:szCs w:val="24"/>
                    </w:rPr>
                    <w:t>Click or tap to enter a date.</w:t>
                  </w:r>
                </w:sdtContent>
              </w:sdt>
            </w:p>
          </w:sdtContent>
        </w:sdt>
      </w:sdtContent>
    </w:sdt>
    <w:p w14:paraId="54C04B9F" w14:textId="77777777" w:rsidR="00112F85" w:rsidRPr="005F7354" w:rsidRDefault="00112F85" w:rsidP="00482CDF">
      <w:pPr>
        <w:spacing w:after="0"/>
        <w:rPr>
          <w:rFonts w:ascii="Arial" w:hAnsi="Arial" w:cs="Arial"/>
          <w:sz w:val="24"/>
          <w:szCs w:val="24"/>
        </w:rPr>
      </w:pPr>
    </w:p>
    <w:p w14:paraId="7021E747" w14:textId="77777777" w:rsidR="004B1ACB" w:rsidRPr="005F7354" w:rsidRDefault="004B1ACB" w:rsidP="00482C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7354">
        <w:rPr>
          <w:rFonts w:ascii="Arial" w:hAnsi="Arial" w:cs="Arial"/>
          <w:sz w:val="24"/>
          <w:szCs w:val="24"/>
        </w:rPr>
        <w:t>FIELD INSPECTION</w:t>
      </w:r>
    </w:p>
    <w:p w14:paraId="5FB28ACC" w14:textId="1A6E0BC2" w:rsidR="00112F85" w:rsidRPr="005F7354" w:rsidRDefault="381F04DB" w:rsidP="00482C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381F04DB">
        <w:rPr>
          <w:rFonts w:ascii="Arial" w:hAnsi="Arial" w:cs="Arial"/>
          <w:sz w:val="24"/>
          <w:szCs w:val="24"/>
        </w:rPr>
        <w:t>Beam Markings &amp; Quantity of Each (CMM 625.3.5.3):</w:t>
      </w:r>
    </w:p>
    <w:sdt>
      <w:sdtPr>
        <w:rPr>
          <w:rFonts w:ascii="Arial" w:hAnsi="Arial" w:cs="Arial"/>
          <w:sz w:val="24"/>
          <w:szCs w:val="24"/>
        </w:rPr>
        <w:id w:val="1637141829"/>
        <w15:repeatingSection/>
      </w:sdtPr>
      <w:sdtContent>
        <w:sdt>
          <w:sdtPr>
            <w:rPr>
              <w:rFonts w:ascii="Arial" w:hAnsi="Arial" w:cs="Arial"/>
              <w:sz w:val="24"/>
              <w:szCs w:val="24"/>
            </w:rPr>
            <w:id w:val="244842201"/>
            <w:placeholder>
              <w:docPart w:val="DefaultPlaceholder_-1854013435"/>
            </w:placeholder>
            <w15:repeatingSectionItem/>
          </w:sdtPr>
          <w:sdtContent>
            <w:sdt>
              <w:sdtPr>
                <w:rPr>
                  <w:rFonts w:ascii="Arial" w:hAnsi="Arial" w:cs="Arial"/>
                  <w:sz w:val="24"/>
                  <w:szCs w:val="24"/>
                  <w:highlight w:val="yellow"/>
                </w:rPr>
                <w:alias w:val="Beam Markings"/>
                <w:tag w:val="Beam Markings"/>
                <w:id w:val="1396474714"/>
                <w:placeholder>
                  <w:docPart w:val="DefaultPlaceholder_-1854013440"/>
                </w:placeholder>
                <w:text/>
              </w:sdtPr>
              <w:sdtContent>
                <w:p w14:paraId="5875CC15" w14:textId="41684A56" w:rsidR="00112F85" w:rsidRPr="005F7354" w:rsidRDefault="00EE4926" w:rsidP="00482CDF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4926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Black</w:t>
                  </w:r>
                </w:p>
              </w:sdtContent>
            </w:sdt>
          </w:sdtContent>
        </w:sdt>
      </w:sdtContent>
    </w:sdt>
    <w:p w14:paraId="0EF3D778" w14:textId="77777777" w:rsidR="00DC6975" w:rsidRPr="005F7354" w:rsidRDefault="00DC6975" w:rsidP="00482CDF">
      <w:pPr>
        <w:spacing w:after="0"/>
        <w:rPr>
          <w:rFonts w:ascii="Arial" w:hAnsi="Arial" w:cs="Arial"/>
          <w:sz w:val="24"/>
          <w:szCs w:val="24"/>
        </w:rPr>
      </w:pPr>
    </w:p>
    <w:p w14:paraId="3A231D1E" w14:textId="2F40A33D" w:rsidR="00482CDF" w:rsidRPr="005F7354" w:rsidRDefault="00482CDF" w:rsidP="00482CDF">
      <w:pPr>
        <w:spacing w:after="0"/>
        <w:rPr>
          <w:rFonts w:ascii="Arial" w:hAnsi="Arial" w:cs="Arial"/>
          <w:sz w:val="24"/>
          <w:szCs w:val="24"/>
        </w:rPr>
      </w:pPr>
      <w:r w:rsidRPr="005F7354">
        <w:rPr>
          <w:rFonts w:ascii="Arial" w:hAnsi="Arial" w:cs="Arial"/>
          <w:sz w:val="24"/>
          <w:szCs w:val="24"/>
        </w:rPr>
        <w:t xml:space="preserve">Field Markings Recorded by: </w:t>
      </w:r>
      <w:sdt>
        <w:sdtPr>
          <w:rPr>
            <w:rFonts w:ascii="Arial" w:hAnsi="Arial" w:cs="Arial"/>
            <w:color w:val="FF0000"/>
            <w:sz w:val="24"/>
            <w:szCs w:val="24"/>
          </w:rPr>
          <w:alias w:val="Name, Company"/>
          <w:tag w:val="Name, Company"/>
          <w:id w:val="-895660777"/>
          <w:placeholder>
            <w:docPart w:val="DefaultPlaceholder_-1854013440"/>
          </w:placeholder>
          <w:showingPlcHdr/>
          <w:text/>
        </w:sdtPr>
        <w:sdtContent>
          <w:r w:rsidR="00C3391C" w:rsidRPr="00E10EE7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Click or tap here to enter text.</w:t>
          </w:r>
        </w:sdtContent>
      </w:sdt>
    </w:p>
    <w:p w14:paraId="7020D96B" w14:textId="7DBD7519" w:rsidR="00D3408D" w:rsidRPr="00E10EE7" w:rsidRDefault="00D3408D">
      <w:pPr>
        <w:rPr>
          <w:rFonts w:ascii="Arial" w:hAnsi="Arial" w:cs="Arial"/>
          <w:sz w:val="24"/>
          <w:szCs w:val="24"/>
        </w:rPr>
      </w:pPr>
    </w:p>
    <w:sectPr w:rsidR="00D3408D" w:rsidRPr="00E10EE7" w:rsidSect="00D340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C3AC" w14:textId="77777777" w:rsidR="00C37992" w:rsidRDefault="00C37992" w:rsidP="00112F85">
      <w:pPr>
        <w:spacing w:after="0" w:line="240" w:lineRule="auto"/>
      </w:pPr>
      <w:r>
        <w:separator/>
      </w:r>
    </w:p>
  </w:endnote>
  <w:endnote w:type="continuationSeparator" w:id="0">
    <w:p w14:paraId="33EDF82B" w14:textId="77777777" w:rsidR="00C37992" w:rsidRDefault="00C37992" w:rsidP="0011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5191" w14:textId="65E97259" w:rsidR="00F3502C" w:rsidRPr="00F3502C" w:rsidRDefault="00F3502C" w:rsidP="0087360A">
    <w:pPr>
      <w:pStyle w:val="Footer"/>
      <w:rPr>
        <w:rFonts w:ascii="Arial" w:hAnsi="Arial" w:cs="Arial"/>
        <w:sz w:val="16"/>
        <w:szCs w:val="16"/>
      </w:rPr>
    </w:pPr>
    <w:r w:rsidRPr="00F3502C">
      <w:rPr>
        <w:rFonts w:ascii="Arial" w:hAnsi="Arial" w:cs="Arial"/>
        <w:sz w:val="16"/>
        <w:szCs w:val="16"/>
      </w:rPr>
      <w:t xml:space="preserve">BGQVSum.docx </w:t>
    </w:r>
    <w:r w:rsidR="0087360A">
      <w:rPr>
        <w:rFonts w:ascii="Arial" w:hAnsi="Arial" w:cs="Arial"/>
        <w:sz w:val="16"/>
        <w:szCs w:val="16"/>
      </w:rPr>
      <w:tab/>
    </w:r>
    <w:r w:rsidR="0087360A">
      <w:rPr>
        <w:rFonts w:ascii="Arial" w:hAnsi="Arial" w:cs="Arial"/>
        <w:sz w:val="16"/>
        <w:szCs w:val="16"/>
      </w:rPr>
      <w:tab/>
    </w:r>
    <w:r w:rsidR="00553C4D">
      <w:rPr>
        <w:rFonts w:ascii="Arial" w:hAnsi="Arial" w:cs="Arial"/>
        <w:sz w:val="16"/>
        <w:szCs w:val="16"/>
      </w:rPr>
      <w:t>Rev. 10</w:t>
    </w:r>
    <w:r w:rsidRPr="00F3502C">
      <w:rPr>
        <w:rFonts w:ascii="Arial" w:hAnsi="Arial" w:cs="Arial"/>
        <w:sz w:val="16"/>
        <w:szCs w:val="16"/>
      </w:rPr>
      <w:t>/20</w:t>
    </w:r>
    <w:r w:rsidR="00553C4D">
      <w:rPr>
        <w:rFonts w:ascii="Arial" w:hAnsi="Arial" w:cs="Arial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1B35" w14:textId="77777777" w:rsidR="00C37992" w:rsidRDefault="00C37992" w:rsidP="00112F85">
      <w:pPr>
        <w:spacing w:after="0" w:line="240" w:lineRule="auto"/>
      </w:pPr>
      <w:r>
        <w:separator/>
      </w:r>
    </w:p>
  </w:footnote>
  <w:footnote w:type="continuationSeparator" w:id="0">
    <w:p w14:paraId="036D81A4" w14:textId="77777777" w:rsidR="00C37992" w:rsidRDefault="00C37992" w:rsidP="0011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4FED" w14:textId="77777777" w:rsidR="005E6471" w:rsidRDefault="005E6471" w:rsidP="005E6471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28"/>
        <w:szCs w:val="28"/>
      </w:rPr>
      <w:t xml:space="preserve">Beam Guard Acceptance </w:t>
    </w:r>
    <w:r w:rsidR="00F3502C">
      <w:rPr>
        <w:rFonts w:ascii="Arial" w:hAnsi="Arial" w:cs="Arial"/>
        <w:b/>
        <w:sz w:val="28"/>
        <w:szCs w:val="28"/>
      </w:rPr>
      <w:t xml:space="preserve">Testing </w:t>
    </w:r>
    <w:r w:rsidRPr="005146AA">
      <w:rPr>
        <w:rFonts w:ascii="Arial" w:hAnsi="Arial" w:cs="Arial"/>
        <w:b/>
        <w:sz w:val="28"/>
        <w:szCs w:val="28"/>
      </w:rPr>
      <w:t>Summary (155 Report)</w:t>
    </w:r>
    <w:r>
      <w:rPr>
        <w:rFonts w:ascii="Arial" w:hAnsi="Arial" w:cs="Arial"/>
      </w:rPr>
      <w:tab/>
    </w:r>
  </w:p>
  <w:p w14:paraId="42E116C8" w14:textId="2B5EA106" w:rsidR="005E6471" w:rsidRDefault="00DC6975" w:rsidP="005E6471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37476" wp14:editId="0CF9628C">
              <wp:simplePos x="0" y="0"/>
              <wp:positionH relativeFrom="column">
                <wp:posOffset>2103120</wp:posOffset>
              </wp:positionH>
              <wp:positionV relativeFrom="paragraph">
                <wp:posOffset>160020</wp:posOffset>
              </wp:positionV>
              <wp:extent cx="534837" cy="314325"/>
              <wp:effectExtent l="0" t="0" r="17780" b="2857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837" cy="314325"/>
                      </a:xfrm>
                      <a:prstGeom prst="ellipse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 w14:anchorId="5F9016DC">
            <v:oval id="Oval 2" style="position:absolute;margin-left:165.6pt;margin-top:12.6pt;width:42.1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pt" w14:anchorId="4CDBFE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"/>
          </w:pict>
        </mc:Fallback>
      </mc:AlternateContent>
    </w:r>
    <w:r w:rsidR="005E6471">
      <w:rPr>
        <w:rFonts w:ascii="Arial" w:hAnsi="Arial" w:cs="Arial"/>
        <w:b/>
      </w:rPr>
      <w:t>Document is Read-Only. Save a copy to your local computer for editing purposes.</w:t>
    </w:r>
  </w:p>
  <w:p w14:paraId="05194010" w14:textId="2E53D477" w:rsidR="00ED7EA5" w:rsidRDefault="00ED7EA5" w:rsidP="005E6471">
    <w:pPr>
      <w:pStyle w:val="Head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19159D6E" wp14:editId="260A8A61">
          <wp:extent cx="252412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48796F" w14:textId="1E808C1C" w:rsidR="00A07F9E" w:rsidRDefault="00A07F9E" w:rsidP="005E6471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Create a 155 Report for each </w:t>
    </w:r>
    <w:proofErr w:type="gramStart"/>
    <w:r>
      <w:rPr>
        <w:rFonts w:ascii="Arial" w:hAnsi="Arial" w:cs="Arial"/>
        <w:b/>
      </w:rPr>
      <w:t>Manufacturer</w:t>
    </w:r>
    <w:proofErr w:type="gramEnd"/>
  </w:p>
  <w:p w14:paraId="073BDEAF" w14:textId="474BE2CC" w:rsidR="00A07F9E" w:rsidRDefault="005E6471" w:rsidP="005E6471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Copy into MIT by highlighting and using </w:t>
    </w:r>
    <w:proofErr w:type="spellStart"/>
    <w:r>
      <w:rPr>
        <w:rFonts w:ascii="Arial" w:hAnsi="Arial" w:cs="Arial"/>
        <w:b/>
      </w:rPr>
      <w:t>Ctrl+C</w:t>
    </w:r>
    <w:proofErr w:type="spellEnd"/>
    <w:r>
      <w:rPr>
        <w:rFonts w:ascii="Arial" w:hAnsi="Arial" w:cs="Arial"/>
        <w:b/>
      </w:rPr>
      <w:t xml:space="preserve"> and </w:t>
    </w:r>
    <w:proofErr w:type="spellStart"/>
    <w:r>
      <w:rPr>
        <w:rFonts w:ascii="Arial" w:hAnsi="Arial" w:cs="Arial"/>
        <w:b/>
      </w:rPr>
      <w:t>Ctrl+V</w:t>
    </w:r>
    <w:proofErr w:type="spellEnd"/>
    <w:r>
      <w:rPr>
        <w:rFonts w:ascii="Arial" w:hAnsi="Arial" w:cs="Arial"/>
        <w:b/>
      </w:rPr>
      <w:t xml:space="preserve"> (in MIT). </w:t>
    </w:r>
  </w:p>
  <w:p w14:paraId="5033CEC5" w14:textId="43113C1C" w:rsidR="005E6471" w:rsidRPr="00A07F9E" w:rsidRDefault="005E6471" w:rsidP="005E6471">
    <w:pPr>
      <w:pStyle w:val="Header"/>
      <w:rPr>
        <w:rFonts w:ascii="Arial" w:hAnsi="Arial" w:cs="Arial"/>
        <w:b/>
        <w:bCs/>
      </w:rPr>
    </w:pPr>
    <w:r w:rsidRPr="00E10EE7">
      <w:rPr>
        <w:rFonts w:ascii="Arial" w:hAnsi="Arial" w:cs="Arial"/>
        <w:b/>
        <w:bCs/>
      </w:rPr>
      <w:t xml:space="preserve">For issues, contact </w:t>
    </w:r>
    <w:r w:rsidRPr="00A07F9E">
      <w:rPr>
        <w:rFonts w:ascii="Arial" w:hAnsi="Arial" w:cs="Arial"/>
        <w:b/>
        <w:bCs/>
      </w:rPr>
      <w:t>Region Materials.</w:t>
    </w:r>
  </w:p>
  <w:p w14:paraId="6E904CC8" w14:textId="77777777" w:rsidR="00122A9E" w:rsidRPr="00F3502C" w:rsidRDefault="00000000" w:rsidP="00A07F9E">
    <w:pPr>
      <w:pStyle w:val="Head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85"/>
    <w:rsid w:val="00090ABA"/>
    <w:rsid w:val="00112F85"/>
    <w:rsid w:val="001A78A2"/>
    <w:rsid w:val="00262F78"/>
    <w:rsid w:val="002A6157"/>
    <w:rsid w:val="00482CDF"/>
    <w:rsid w:val="004B1ACB"/>
    <w:rsid w:val="004B1D8C"/>
    <w:rsid w:val="004B67D5"/>
    <w:rsid w:val="00553C4D"/>
    <w:rsid w:val="005D0E14"/>
    <w:rsid w:val="005E5542"/>
    <w:rsid w:val="005E6471"/>
    <w:rsid w:val="005F7354"/>
    <w:rsid w:val="00622606"/>
    <w:rsid w:val="00745A4A"/>
    <w:rsid w:val="00825BA7"/>
    <w:rsid w:val="0087360A"/>
    <w:rsid w:val="0095303B"/>
    <w:rsid w:val="0097316F"/>
    <w:rsid w:val="00A07F9E"/>
    <w:rsid w:val="00BB0E89"/>
    <w:rsid w:val="00C3391C"/>
    <w:rsid w:val="00C37992"/>
    <w:rsid w:val="00CB3BEB"/>
    <w:rsid w:val="00CD7E22"/>
    <w:rsid w:val="00D3408D"/>
    <w:rsid w:val="00D7367C"/>
    <w:rsid w:val="00D80310"/>
    <w:rsid w:val="00DC6975"/>
    <w:rsid w:val="00E10EE7"/>
    <w:rsid w:val="00ED7EA5"/>
    <w:rsid w:val="00EE4926"/>
    <w:rsid w:val="00F3502C"/>
    <w:rsid w:val="00F9496A"/>
    <w:rsid w:val="00FF1B73"/>
    <w:rsid w:val="381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09E54"/>
  <w15:docId w15:val="{F5A660BE-E7B9-400A-B982-AB56C810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F8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85"/>
  </w:style>
  <w:style w:type="paragraph" w:styleId="Footer">
    <w:name w:val="footer"/>
    <w:basedOn w:val="Normal"/>
    <w:link w:val="FooterChar"/>
    <w:uiPriority w:val="99"/>
    <w:unhideWhenUsed/>
    <w:rsid w:val="00112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85"/>
  </w:style>
  <w:style w:type="paragraph" w:styleId="BalloonText">
    <w:name w:val="Balloon Text"/>
    <w:basedOn w:val="Normal"/>
    <w:link w:val="BalloonTextChar"/>
    <w:uiPriority w:val="99"/>
    <w:semiHidden/>
    <w:unhideWhenUsed/>
    <w:rsid w:val="004B1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D7EA5"/>
  </w:style>
  <w:style w:type="character" w:styleId="PlaceholderText">
    <w:name w:val="Placeholder Text"/>
    <w:basedOn w:val="DefaultParagraphFont"/>
    <w:uiPriority w:val="99"/>
    <w:semiHidden/>
    <w:rsid w:val="00ED7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DE3D-E787-4431-8055-FA1C376EBAEF}"/>
      </w:docPartPr>
      <w:docPartBody>
        <w:p w:rsidR="00EC1996" w:rsidRDefault="00A50CAD">
          <w:r w:rsidRPr="00210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446A-5250-45B3-BF9D-8709FFE66433}"/>
      </w:docPartPr>
      <w:docPartBody>
        <w:p w:rsidR="00EC1996" w:rsidRDefault="00A50CAD">
          <w:r w:rsidRPr="002101E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53DC227B30144F9BB4797CE57E76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B526-A2DB-4AA2-8120-4D27DE9BC856}"/>
      </w:docPartPr>
      <w:docPartBody>
        <w:p w:rsidR="00EC1996" w:rsidRDefault="00A50CAD" w:rsidP="00A50CAD">
          <w:pPr>
            <w:pStyle w:val="853DC227B30144F9BB4797CE57E76D10"/>
          </w:pPr>
          <w:r w:rsidRPr="00210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F0A38AEFA41B1878B3F5F4345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F30DD-45A8-4379-85D4-1C0910B8E47F}"/>
      </w:docPartPr>
      <w:docPartBody>
        <w:p w:rsidR="00EC1996" w:rsidRDefault="00A50CAD" w:rsidP="00A50CAD">
          <w:pPr>
            <w:pStyle w:val="A2DF0A38AEFA41B1878B3F5F434561CA"/>
          </w:pPr>
          <w:r w:rsidRPr="00210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0F72E-F1CB-4868-B19F-E07792BD2D2F}"/>
      </w:docPartPr>
      <w:docPartBody>
        <w:p w:rsidR="00EC1996" w:rsidRDefault="00A50CAD">
          <w:r w:rsidRPr="005A4DE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AD"/>
    <w:rsid w:val="000129FB"/>
    <w:rsid w:val="001631CF"/>
    <w:rsid w:val="0040688E"/>
    <w:rsid w:val="00554CE4"/>
    <w:rsid w:val="00783DD4"/>
    <w:rsid w:val="00A50CAD"/>
    <w:rsid w:val="00EC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88E"/>
    <w:rPr>
      <w:color w:val="808080"/>
    </w:rPr>
  </w:style>
  <w:style w:type="paragraph" w:customStyle="1" w:styleId="853DC227B30144F9BB4797CE57E76D10">
    <w:name w:val="853DC227B30144F9BB4797CE57E76D10"/>
    <w:rsid w:val="00A50CAD"/>
  </w:style>
  <w:style w:type="paragraph" w:customStyle="1" w:styleId="A2DF0A38AEFA41B1878B3F5F434561CA">
    <w:name w:val="A2DF0A38AEFA41B1878B3F5F434561CA"/>
    <w:rsid w:val="00A50CAD"/>
  </w:style>
  <w:style w:type="paragraph" w:customStyle="1" w:styleId="1C71CEA5CFF1402199B1AAA92660B508">
    <w:name w:val="1C71CEA5CFF1402199B1AAA92660B508"/>
    <w:rsid w:val="0040688E"/>
  </w:style>
  <w:style w:type="paragraph" w:customStyle="1" w:styleId="0A1BFE840E0B4F2B823DA77F90E762AB">
    <w:name w:val="0A1BFE840E0B4F2B823DA77F90E762AB"/>
    <w:rsid w:val="0040688E"/>
  </w:style>
  <w:style w:type="paragraph" w:customStyle="1" w:styleId="688F60BD7FD64CA696EE5C49681274EB">
    <w:name w:val="688F60BD7FD64CA696EE5C49681274EB"/>
    <w:rsid w:val="0040688E"/>
  </w:style>
  <w:style w:type="paragraph" w:customStyle="1" w:styleId="548FC719F2F84167BB87A54C44F381DB">
    <w:name w:val="548FC719F2F84167BB87A54C44F381DB"/>
    <w:rsid w:val="0040688E"/>
  </w:style>
  <w:style w:type="paragraph" w:customStyle="1" w:styleId="847EAF91B23948E6AB81E12D2356C26E">
    <w:name w:val="847EAF91B23948E6AB81E12D2356C26E"/>
    <w:rsid w:val="0040688E"/>
  </w:style>
  <w:style w:type="paragraph" w:customStyle="1" w:styleId="A407303248794CFE84FEF8BBD0AE2E13">
    <w:name w:val="A407303248794CFE84FEF8BBD0AE2E13"/>
    <w:rsid w:val="004068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>Wisconsin Department of Transportation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Ashauer</dc:creator>
  <cp:lastModifiedBy>Heiden, Brian M - DOT</cp:lastModifiedBy>
  <cp:revision>3</cp:revision>
  <cp:lastPrinted>2017-02-02T20:57:00Z</cp:lastPrinted>
  <dcterms:created xsi:type="dcterms:W3CDTF">2024-03-14T11:47:00Z</dcterms:created>
  <dcterms:modified xsi:type="dcterms:W3CDTF">2024-03-14T11:48:00Z</dcterms:modified>
</cp:coreProperties>
</file>