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0" w:type="dxa"/>
        <w:tblInd w:w="-522" w:type="dxa"/>
        <w:tblBorders>
          <w:bottom w:val="single" w:sz="18" w:space="0" w:color="auto"/>
        </w:tblBorders>
        <w:tblLook w:val="0000" w:firstRow="0" w:lastRow="0" w:firstColumn="0" w:lastColumn="0" w:noHBand="0" w:noVBand="0"/>
      </w:tblPr>
      <w:tblGrid>
        <w:gridCol w:w="1296"/>
        <w:gridCol w:w="3556"/>
        <w:gridCol w:w="1686"/>
        <w:gridCol w:w="3632"/>
      </w:tblGrid>
      <w:tr w:rsidR="009570D7" w:rsidTr="00006B6E">
        <w:tc>
          <w:tcPr>
            <w:tcW w:w="1260" w:type="dxa"/>
            <w:vAlign w:val="center"/>
          </w:tcPr>
          <w:p w:rsidR="009570D7" w:rsidRDefault="009570D7" w:rsidP="00006B6E">
            <w:pPr>
              <w:pStyle w:val="Header"/>
            </w:pPr>
            <w:r>
              <w:rPr>
                <w:noProof/>
              </w:rPr>
              <w:drawing>
                <wp:inline distT="0" distB="0" distL="0" distR="0">
                  <wp:extent cx="657225" cy="657225"/>
                  <wp:effectExtent l="19050" t="0" r="9525" b="0"/>
                  <wp:docPr id="1" name="Picture 1" descr="U:\DOC\DOTTXT.CG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:\DOC\DOTTXT.CG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2" w:type="dxa"/>
            <w:vAlign w:val="center"/>
          </w:tcPr>
          <w:p w:rsidR="009570D7" w:rsidRDefault="009570D7" w:rsidP="00006B6E">
            <w:pPr>
              <w:pStyle w:val="Head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Division of Transportation </w:t>
            </w:r>
          </w:p>
          <w:p w:rsidR="009570D7" w:rsidRDefault="009570D7" w:rsidP="00006B6E">
            <w:pPr>
              <w:pStyle w:val="Head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System Development</w:t>
            </w:r>
          </w:p>
          <w:p w:rsidR="009570D7" w:rsidRDefault="009570D7" w:rsidP="00006B6E">
            <w:pPr>
              <w:pStyle w:val="Header"/>
              <w:rPr>
                <w:sz w:val="18"/>
              </w:rPr>
            </w:pPr>
            <w:r>
              <w:rPr>
                <w:sz w:val="18"/>
              </w:rPr>
              <w:t>Southeast Regional Office</w:t>
            </w:r>
          </w:p>
          <w:p w:rsidR="009570D7" w:rsidRDefault="009570D7" w:rsidP="00006B6E">
            <w:pPr>
              <w:pStyle w:val="Header"/>
              <w:rPr>
                <w:sz w:val="18"/>
              </w:rPr>
            </w:pPr>
            <w:r>
              <w:rPr>
                <w:sz w:val="18"/>
              </w:rPr>
              <w:t>141 N.W. Barstow Street</w:t>
            </w:r>
          </w:p>
          <w:p w:rsidR="009570D7" w:rsidRDefault="009570D7" w:rsidP="00006B6E">
            <w:pPr>
              <w:pStyle w:val="Header"/>
              <w:rPr>
                <w:sz w:val="18"/>
              </w:rPr>
            </w:pPr>
            <w:r>
              <w:rPr>
                <w:sz w:val="18"/>
              </w:rPr>
              <w:t>P.O. Box 798</w:t>
            </w:r>
          </w:p>
          <w:p w:rsidR="009570D7" w:rsidRDefault="009570D7" w:rsidP="00006B6E">
            <w:pPr>
              <w:pStyle w:val="Header"/>
            </w:pPr>
            <w:r>
              <w:rPr>
                <w:sz w:val="18"/>
              </w:rPr>
              <w:t>Waukesha, WI  53187-0798</w:t>
            </w:r>
          </w:p>
        </w:tc>
        <w:tc>
          <w:tcPr>
            <w:tcW w:w="1696" w:type="dxa"/>
          </w:tcPr>
          <w:p w:rsidR="009570D7" w:rsidRDefault="009570D7" w:rsidP="00006B6E">
            <w:pPr>
              <w:pStyle w:val="Header"/>
            </w:pPr>
          </w:p>
        </w:tc>
        <w:tc>
          <w:tcPr>
            <w:tcW w:w="3642" w:type="dxa"/>
          </w:tcPr>
          <w:p w:rsidR="009570D7" w:rsidRDefault="00B52581" w:rsidP="00006B6E">
            <w:pPr>
              <w:pStyle w:val="Header"/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Scott Walker</w:t>
            </w:r>
            <w:r w:rsidR="009570D7">
              <w:rPr>
                <w:b/>
                <w:bCs/>
                <w:sz w:val="18"/>
              </w:rPr>
              <w:t>, Governor</w:t>
            </w:r>
          </w:p>
          <w:p w:rsidR="009570D7" w:rsidRDefault="00983556" w:rsidP="00006B6E">
            <w:pPr>
              <w:pStyle w:val="Header"/>
              <w:jc w:val="right"/>
              <w:rPr>
                <w:sz w:val="16"/>
              </w:rPr>
            </w:pPr>
            <w:r>
              <w:rPr>
                <w:b/>
                <w:bCs/>
                <w:sz w:val="18"/>
              </w:rPr>
              <w:t xml:space="preserve">Dave Ross, </w:t>
            </w:r>
            <w:r w:rsidR="009570D7">
              <w:rPr>
                <w:b/>
                <w:bCs/>
                <w:sz w:val="18"/>
              </w:rPr>
              <w:t>Secretary</w:t>
            </w:r>
          </w:p>
          <w:p w:rsidR="009570D7" w:rsidRDefault="009570D7" w:rsidP="00006B6E">
            <w:pPr>
              <w:pStyle w:val="Header"/>
              <w:jc w:val="right"/>
              <w:rPr>
                <w:sz w:val="16"/>
              </w:rPr>
            </w:pPr>
            <w:r>
              <w:rPr>
                <w:sz w:val="16"/>
              </w:rPr>
              <w:t xml:space="preserve">Internet:  </w:t>
            </w:r>
            <w:r>
              <w:rPr>
                <w:sz w:val="16"/>
                <w:u w:val="single"/>
              </w:rPr>
              <w:t>www.dot.wisconsin.gov</w:t>
            </w:r>
          </w:p>
          <w:p w:rsidR="009570D7" w:rsidRDefault="009570D7" w:rsidP="00006B6E">
            <w:pPr>
              <w:pStyle w:val="Header"/>
              <w:jc w:val="right"/>
              <w:rPr>
                <w:sz w:val="16"/>
              </w:rPr>
            </w:pPr>
          </w:p>
          <w:p w:rsidR="009570D7" w:rsidRDefault="009570D7" w:rsidP="00006B6E">
            <w:pPr>
              <w:pStyle w:val="Header"/>
              <w:jc w:val="right"/>
              <w:rPr>
                <w:sz w:val="16"/>
              </w:rPr>
            </w:pPr>
            <w:r>
              <w:rPr>
                <w:sz w:val="16"/>
              </w:rPr>
              <w:t>Telephone:  (262) 548-5903</w:t>
            </w:r>
          </w:p>
          <w:p w:rsidR="009570D7" w:rsidRDefault="009570D7" w:rsidP="00006B6E">
            <w:pPr>
              <w:pStyle w:val="Header"/>
              <w:jc w:val="right"/>
              <w:rPr>
                <w:sz w:val="16"/>
              </w:rPr>
            </w:pPr>
            <w:r>
              <w:rPr>
                <w:sz w:val="16"/>
              </w:rPr>
              <w:t>Facsimile (FAX):  (262) 548-5662</w:t>
            </w:r>
          </w:p>
          <w:p w:rsidR="009570D7" w:rsidRDefault="009570D7" w:rsidP="00006B6E">
            <w:pPr>
              <w:pStyle w:val="Header"/>
              <w:jc w:val="right"/>
            </w:pPr>
            <w:r>
              <w:rPr>
                <w:sz w:val="16"/>
              </w:rPr>
              <w:t xml:space="preserve">E-Mail:  </w:t>
            </w:r>
            <w:r>
              <w:rPr>
                <w:sz w:val="16"/>
                <w:u w:val="single"/>
              </w:rPr>
              <w:t>waukesha.dtd@dot.state.wi.us</w:t>
            </w:r>
          </w:p>
        </w:tc>
      </w:tr>
    </w:tbl>
    <w:p w:rsidR="009570D7" w:rsidRDefault="009570D7" w:rsidP="009570D7">
      <w:pPr>
        <w:tabs>
          <w:tab w:val="left" w:pos="-720"/>
          <w:tab w:val="left" w:pos="0"/>
        </w:tabs>
        <w:suppressAutoHyphens/>
        <w:ind w:left="30" w:right="90"/>
        <w:jc w:val="both"/>
        <w:textAlignment w:val="auto"/>
        <w:rPr>
          <w:sz w:val="22"/>
        </w:rPr>
      </w:pPr>
    </w:p>
    <w:p w:rsidR="009570D7" w:rsidRDefault="009570D7" w:rsidP="009570D7">
      <w:pPr>
        <w:tabs>
          <w:tab w:val="left" w:pos="-720"/>
          <w:tab w:val="left" w:pos="0"/>
        </w:tabs>
        <w:suppressAutoHyphens/>
        <w:ind w:left="30" w:right="90"/>
        <w:jc w:val="both"/>
        <w:textAlignment w:val="auto"/>
        <w:rPr>
          <w:sz w:val="22"/>
        </w:rPr>
      </w:pPr>
    </w:p>
    <w:p w:rsidR="009570D7" w:rsidRDefault="009570D7" w:rsidP="009570D7">
      <w:pPr>
        <w:rPr>
          <w:i/>
          <w:iCs/>
          <w:sz w:val="22"/>
        </w:rPr>
      </w:pPr>
      <w:r>
        <w:rPr>
          <w:i/>
          <w:iCs/>
          <w:sz w:val="22"/>
        </w:rPr>
        <w:t>(This letter is usually sent to the local municipality and local governing police departments.)</w:t>
      </w:r>
    </w:p>
    <w:p w:rsidR="009570D7" w:rsidRDefault="009570D7" w:rsidP="009570D7">
      <w:pPr>
        <w:rPr>
          <w:sz w:val="22"/>
        </w:rPr>
      </w:pPr>
    </w:p>
    <w:p w:rsidR="009570D7" w:rsidRDefault="009570D7" w:rsidP="009570D7">
      <w:pPr>
        <w:rPr>
          <w:sz w:val="22"/>
        </w:rPr>
      </w:pPr>
    </w:p>
    <w:p w:rsidR="009570D7" w:rsidRDefault="009570D7" w:rsidP="009570D7">
      <w:pPr>
        <w:rPr>
          <w:sz w:val="22"/>
        </w:rPr>
      </w:pPr>
      <w:bookmarkStart w:id="0" w:name="_GoBack"/>
      <w:bookmarkEnd w:id="0"/>
    </w:p>
    <w:p w:rsidR="009570D7" w:rsidRDefault="009570D7" w:rsidP="009570D7">
      <w:pPr>
        <w:tabs>
          <w:tab w:val="left" w:pos="1350"/>
        </w:tabs>
        <w:rPr>
          <w:sz w:val="22"/>
        </w:rPr>
      </w:pPr>
      <w:r>
        <w:rPr>
          <w:sz w:val="22"/>
        </w:rPr>
        <w:t>SUBJECT:</w:t>
      </w:r>
      <w:r>
        <w:rPr>
          <w:sz w:val="22"/>
        </w:rPr>
        <w:tab/>
        <w:t>(Project Info)</w:t>
      </w:r>
    </w:p>
    <w:p w:rsidR="009570D7" w:rsidRDefault="009570D7" w:rsidP="009570D7">
      <w:pPr>
        <w:tabs>
          <w:tab w:val="left" w:pos="1350"/>
        </w:tabs>
        <w:rPr>
          <w:sz w:val="22"/>
        </w:rPr>
      </w:pPr>
    </w:p>
    <w:p w:rsidR="009570D7" w:rsidRDefault="009570D7" w:rsidP="009570D7">
      <w:pPr>
        <w:tabs>
          <w:tab w:val="left" w:pos="1350"/>
        </w:tabs>
        <w:rPr>
          <w:sz w:val="22"/>
        </w:rPr>
      </w:pPr>
    </w:p>
    <w:p w:rsidR="009570D7" w:rsidRDefault="009570D7" w:rsidP="009570D7">
      <w:pPr>
        <w:tabs>
          <w:tab w:val="left" w:pos="1350"/>
        </w:tabs>
        <w:rPr>
          <w:sz w:val="22"/>
        </w:rPr>
      </w:pPr>
    </w:p>
    <w:p w:rsidR="009570D7" w:rsidRDefault="009570D7" w:rsidP="009570D7">
      <w:pPr>
        <w:rPr>
          <w:sz w:val="22"/>
        </w:rPr>
      </w:pPr>
    </w:p>
    <w:p w:rsidR="009570D7" w:rsidRDefault="009570D7" w:rsidP="009570D7">
      <w:pPr>
        <w:jc w:val="both"/>
        <w:rPr>
          <w:sz w:val="22"/>
        </w:rPr>
      </w:pPr>
      <w:r>
        <w:rPr>
          <w:sz w:val="22"/>
        </w:rPr>
        <w:t xml:space="preserve">Work on the above listed project is expected to begin on or about ____________. During construction, if you have any comments concerning traffic control or hazards, please feel free to contact the Project Engineer, _______________, at the construction field office. The Project Engineer can be reached during normal working hours at his field office located at ________________________ telephone: ___________. </w:t>
      </w:r>
    </w:p>
    <w:p w:rsidR="009570D7" w:rsidRDefault="009570D7" w:rsidP="009570D7">
      <w:pPr>
        <w:jc w:val="both"/>
        <w:rPr>
          <w:sz w:val="22"/>
        </w:rPr>
      </w:pPr>
    </w:p>
    <w:p w:rsidR="009570D7" w:rsidRDefault="009570D7" w:rsidP="009570D7">
      <w:pPr>
        <w:jc w:val="both"/>
        <w:rPr>
          <w:sz w:val="22"/>
        </w:rPr>
      </w:pPr>
      <w:r>
        <w:rPr>
          <w:sz w:val="22"/>
        </w:rPr>
        <w:t>In addition, if you feel that the construction work was involved in or contributed to an accident in any way, I would appreciate receiving copies of the appropriate accident reports.</w:t>
      </w:r>
    </w:p>
    <w:p w:rsidR="009570D7" w:rsidRDefault="009570D7" w:rsidP="009570D7">
      <w:pPr>
        <w:jc w:val="both"/>
        <w:rPr>
          <w:sz w:val="22"/>
        </w:rPr>
      </w:pPr>
    </w:p>
    <w:p w:rsidR="009570D7" w:rsidRDefault="009570D7" w:rsidP="009570D7">
      <w:pPr>
        <w:jc w:val="both"/>
        <w:rPr>
          <w:sz w:val="22"/>
        </w:rPr>
      </w:pPr>
      <w:r>
        <w:rPr>
          <w:sz w:val="22"/>
        </w:rPr>
        <w:t>When you need assistance in maintaining the warning lights or barricades for the project, or if you need assistance at night or weekends, please contact the contractor’s personnel listed below:</w:t>
      </w:r>
    </w:p>
    <w:p w:rsidR="009570D7" w:rsidRDefault="009570D7" w:rsidP="009570D7">
      <w:pPr>
        <w:rPr>
          <w:sz w:val="22"/>
        </w:rPr>
      </w:pPr>
    </w:p>
    <w:p w:rsidR="009570D7" w:rsidRDefault="009570D7" w:rsidP="009570D7">
      <w:pPr>
        <w:rPr>
          <w:sz w:val="22"/>
        </w:rPr>
      </w:pPr>
      <w:r>
        <w:rPr>
          <w:sz w:val="22"/>
        </w:rPr>
        <w:tab/>
      </w:r>
    </w:p>
    <w:p w:rsidR="009570D7" w:rsidRDefault="009570D7" w:rsidP="009570D7">
      <w:pPr>
        <w:rPr>
          <w:sz w:val="22"/>
        </w:rPr>
      </w:pPr>
      <w:r>
        <w:rPr>
          <w:sz w:val="22"/>
        </w:rPr>
        <w:t>For Traffic Control Items: ______________________________________________________</w:t>
      </w:r>
    </w:p>
    <w:p w:rsidR="009570D7" w:rsidRDefault="009570D7" w:rsidP="009570D7">
      <w:pPr>
        <w:rPr>
          <w:sz w:val="22"/>
        </w:rPr>
      </w:pPr>
    </w:p>
    <w:p w:rsidR="009570D7" w:rsidRDefault="009570D7" w:rsidP="009570D7">
      <w:pPr>
        <w:rPr>
          <w:sz w:val="22"/>
        </w:rPr>
      </w:pPr>
      <w:r>
        <w:rPr>
          <w:sz w:val="22"/>
        </w:rPr>
        <w:tab/>
      </w:r>
    </w:p>
    <w:p w:rsidR="009570D7" w:rsidRDefault="009570D7" w:rsidP="009570D7">
      <w:pPr>
        <w:rPr>
          <w:sz w:val="22"/>
        </w:rPr>
      </w:pPr>
      <w:r>
        <w:rPr>
          <w:sz w:val="22"/>
        </w:rPr>
        <w:t>For Other Help: Prime Contractor: _______________________________________</w:t>
      </w:r>
    </w:p>
    <w:p w:rsidR="009570D7" w:rsidRDefault="009570D7" w:rsidP="009570D7">
      <w:pPr>
        <w:rPr>
          <w:sz w:val="22"/>
        </w:rPr>
      </w:pPr>
    </w:p>
    <w:p w:rsidR="009570D7" w:rsidRDefault="009570D7" w:rsidP="009570D7">
      <w:pPr>
        <w:rPr>
          <w:sz w:val="22"/>
        </w:rPr>
      </w:pPr>
      <w:r>
        <w:rPr>
          <w:sz w:val="22"/>
        </w:rPr>
        <w:t xml:space="preserve">If any other help is needed during the day, contact the project engineer as listed above. </w:t>
      </w:r>
    </w:p>
    <w:p w:rsidR="009570D7" w:rsidRDefault="009570D7" w:rsidP="009570D7">
      <w:pPr>
        <w:rPr>
          <w:sz w:val="22"/>
        </w:rPr>
      </w:pPr>
    </w:p>
    <w:p w:rsidR="009570D7" w:rsidRDefault="009570D7" w:rsidP="009570D7">
      <w:pPr>
        <w:rPr>
          <w:sz w:val="22"/>
        </w:rPr>
      </w:pPr>
      <w:r>
        <w:rPr>
          <w:sz w:val="22"/>
        </w:rPr>
        <w:t>Sincerely,</w:t>
      </w:r>
    </w:p>
    <w:p w:rsidR="009570D7" w:rsidRDefault="009570D7" w:rsidP="009570D7">
      <w:pPr>
        <w:rPr>
          <w:sz w:val="22"/>
        </w:rPr>
      </w:pPr>
    </w:p>
    <w:p w:rsidR="009570D7" w:rsidRDefault="009570D7" w:rsidP="009570D7">
      <w:pPr>
        <w:rPr>
          <w:sz w:val="22"/>
        </w:rPr>
      </w:pPr>
    </w:p>
    <w:p w:rsidR="009570D7" w:rsidRDefault="009570D7" w:rsidP="009570D7">
      <w:pPr>
        <w:rPr>
          <w:sz w:val="22"/>
        </w:rPr>
      </w:pPr>
      <w:r>
        <w:rPr>
          <w:sz w:val="22"/>
        </w:rPr>
        <w:t>__________________</w:t>
      </w:r>
    </w:p>
    <w:p w:rsidR="009570D7" w:rsidRDefault="009570D7" w:rsidP="009570D7">
      <w:pPr>
        <w:rPr>
          <w:sz w:val="22"/>
        </w:rPr>
      </w:pPr>
      <w:r>
        <w:rPr>
          <w:sz w:val="22"/>
        </w:rPr>
        <w:t>Project Manager</w:t>
      </w:r>
    </w:p>
    <w:p w:rsidR="009570D7" w:rsidRDefault="009570D7" w:rsidP="009570D7">
      <w:pPr>
        <w:rPr>
          <w:sz w:val="22"/>
        </w:rPr>
      </w:pPr>
    </w:p>
    <w:p w:rsidR="009570D7" w:rsidRDefault="009570D7" w:rsidP="009570D7">
      <w:pPr>
        <w:tabs>
          <w:tab w:val="left" w:pos="720"/>
        </w:tabs>
        <w:rPr>
          <w:sz w:val="22"/>
        </w:rPr>
      </w:pPr>
      <w:r>
        <w:rPr>
          <w:sz w:val="22"/>
        </w:rPr>
        <w:t>cc:</w:t>
      </w:r>
      <w:r>
        <w:rPr>
          <w:sz w:val="22"/>
        </w:rPr>
        <w:tab/>
        <w:t>Project File</w:t>
      </w:r>
    </w:p>
    <w:p w:rsidR="009570D7" w:rsidRDefault="009570D7" w:rsidP="009570D7">
      <w:pPr>
        <w:tabs>
          <w:tab w:val="left" w:pos="720"/>
        </w:tabs>
        <w:rPr>
          <w:sz w:val="22"/>
        </w:rPr>
      </w:pPr>
      <w:r>
        <w:rPr>
          <w:sz w:val="22"/>
        </w:rPr>
        <w:tab/>
        <w:t>(Team Leader)</w:t>
      </w:r>
    </w:p>
    <w:p w:rsidR="009570D7" w:rsidRDefault="009570D7" w:rsidP="009570D7">
      <w:pPr>
        <w:tabs>
          <w:tab w:val="left" w:pos="720"/>
        </w:tabs>
        <w:rPr>
          <w:sz w:val="22"/>
        </w:rPr>
      </w:pPr>
      <w:r>
        <w:rPr>
          <w:sz w:val="22"/>
        </w:rPr>
        <w:tab/>
        <w:t>(Prime Contractor)</w:t>
      </w:r>
    </w:p>
    <w:p w:rsidR="009570D7" w:rsidRDefault="009570D7" w:rsidP="009570D7">
      <w:pPr>
        <w:tabs>
          <w:tab w:val="left" w:pos="720"/>
        </w:tabs>
        <w:rPr>
          <w:sz w:val="22"/>
        </w:rPr>
      </w:pPr>
      <w:r>
        <w:rPr>
          <w:sz w:val="22"/>
        </w:rPr>
        <w:tab/>
        <w:t>(Any others as necessary)</w:t>
      </w:r>
    </w:p>
    <w:p w:rsidR="009570D7" w:rsidRDefault="009570D7" w:rsidP="009570D7">
      <w:pPr>
        <w:tabs>
          <w:tab w:val="left" w:pos="-720"/>
          <w:tab w:val="left" w:pos="0"/>
        </w:tabs>
        <w:suppressAutoHyphens/>
        <w:ind w:left="30"/>
        <w:jc w:val="both"/>
        <w:textAlignment w:val="auto"/>
        <w:rPr>
          <w:sz w:val="22"/>
        </w:rPr>
      </w:pPr>
    </w:p>
    <w:p w:rsidR="009570D7" w:rsidRDefault="004E0E19" w:rsidP="009570D7">
      <w:pPr>
        <w:pStyle w:val="Caption"/>
        <w:tabs>
          <w:tab w:val="left" w:pos="-720"/>
          <w:tab w:val="left" w:pos="0"/>
        </w:tabs>
        <w:suppressAutoHyphens/>
        <w:spacing w:line="1" w:lineRule="exact"/>
        <w:ind w:left="30" w:right="7950"/>
        <w:jc w:val="both"/>
        <w:rPr>
          <w:rFonts w:ascii="Times New Roman" w:hAnsi="Times New Roman"/>
          <w:vanish/>
          <w:sz w:val="22"/>
        </w:rPr>
      </w:pPr>
      <w:r>
        <w:rPr>
          <w:rFonts w:ascii="Times New Roman" w:hAnsi="Times New Roman"/>
          <w:vanish/>
          <w:sz w:val="22"/>
        </w:rPr>
        <w:fldChar w:fldCharType="begin"/>
      </w:r>
      <w:r w:rsidR="009570D7">
        <w:rPr>
          <w:rFonts w:ascii="Times New Roman" w:hAnsi="Times New Roman"/>
          <w:vanish/>
          <w:sz w:val="22"/>
        </w:rPr>
        <w:instrText xml:space="preserve"> seq Text_Box  \* Arabic </w:instrText>
      </w:r>
      <w:r>
        <w:rPr>
          <w:rFonts w:ascii="Times New Roman" w:hAnsi="Times New Roman"/>
          <w:vanish/>
          <w:sz w:val="22"/>
        </w:rPr>
        <w:fldChar w:fldCharType="separate"/>
      </w:r>
      <w:r w:rsidR="009570D7">
        <w:rPr>
          <w:rFonts w:ascii="Times New Roman" w:hAnsi="Times New Roman"/>
          <w:noProof/>
          <w:vanish/>
          <w:sz w:val="22"/>
        </w:rPr>
        <w:t>1</w:t>
      </w:r>
      <w:r>
        <w:rPr>
          <w:rFonts w:ascii="Times New Roman" w:hAnsi="Times New Roman"/>
          <w:vanish/>
          <w:sz w:val="22"/>
        </w:rPr>
        <w:fldChar w:fldCharType="end"/>
      </w:r>
    </w:p>
    <w:p w:rsidR="000A59BF" w:rsidRDefault="000A59BF"/>
    <w:sectPr w:rsidR="000A59BF" w:rsidSect="00E82500">
      <w:footerReference w:type="default" r:id="rId7"/>
      <w:headerReference w:type="first" r:id="rId8"/>
      <w:pgSz w:w="12240" w:h="15840"/>
      <w:pgMar w:top="1440" w:right="1440" w:bottom="1267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500" w:rsidRDefault="00E82500" w:rsidP="00E82500">
      <w:r>
        <w:separator/>
      </w:r>
    </w:p>
  </w:endnote>
  <w:endnote w:type="continuationSeparator" w:id="0">
    <w:p w:rsidR="00E82500" w:rsidRDefault="00E82500" w:rsidP="00E82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500" w:rsidRDefault="009570D7">
    <w:pPr>
      <w:pStyle w:val="Footer"/>
      <w:rPr>
        <w:sz w:val="20"/>
      </w:rPr>
    </w:pPr>
    <w:r>
      <w:rPr>
        <w:sz w:val="20"/>
      </w:rPr>
      <w:t>Emergency Contact List.doc</w:t>
    </w:r>
    <w:r>
      <w:rPr>
        <w:sz w:val="20"/>
      </w:rPr>
      <w:tab/>
    </w:r>
    <w:r>
      <w:rPr>
        <w:sz w:val="20"/>
      </w:rPr>
      <w:tab/>
    </w:r>
    <w:r w:rsidR="009E50BF">
      <w:rPr>
        <w:sz w:val="20"/>
      </w:rPr>
      <w:t>2-1-16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500" w:rsidRDefault="00E82500" w:rsidP="00E82500">
      <w:r>
        <w:separator/>
      </w:r>
    </w:p>
  </w:footnote>
  <w:footnote w:type="continuationSeparator" w:id="0">
    <w:p w:rsidR="00E82500" w:rsidRDefault="00E82500" w:rsidP="00E82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500" w:rsidRDefault="009E50BF">
    <w:pPr>
      <w:pStyle w:val="Header"/>
      <w:tabs>
        <w:tab w:val="clear" w:pos="4320"/>
        <w:tab w:val="clear" w:pos="8640"/>
      </w:tabs>
      <w:ind w:left="-1440"/>
      <w:jc w:val="righ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-257810</wp:posOffset>
              </wp:positionH>
              <wp:positionV relativeFrom="paragraph">
                <wp:posOffset>-5080</wp:posOffset>
              </wp:positionV>
              <wp:extent cx="6720840" cy="1221740"/>
              <wp:effectExtent l="0" t="4445" r="4445" b="254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20840" cy="1221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2500" w:rsidRDefault="009E50B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534150" cy="1133475"/>
                                <wp:effectExtent l="0" t="0" r="0" b="9525"/>
                                <wp:docPr id="3" name="Picture 2" descr="_0203145950_00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_0203145950_00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grayscl/>
                                          <a:biLevel thresh="5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4291" t="16046" r="9668" b="61659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34150" cy="1133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0.3pt;margin-top:-.4pt;width:529.2pt;height:9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wmswIAALo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" filled="f" stroked="f">
              <v:textbox>
                <w:txbxContent>
                  <w:p w:rsidR="00E82500" w:rsidRDefault="009E50BF">
                    <w:r>
                      <w:rPr>
                        <w:noProof/>
                      </w:rPr>
                      <w:drawing>
                        <wp:inline distT="0" distB="0" distL="0" distR="0">
                          <wp:extent cx="6534150" cy="1133475"/>
                          <wp:effectExtent l="0" t="0" r="0" b="9525"/>
                          <wp:docPr id="3" name="Picture 2" descr="_0203145950_00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_0203145950_00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grayscl/>
                                    <a:biLevel thresh="50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4291" t="16046" r="9668" b="61659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34150" cy="1133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0D7"/>
    <w:rsid w:val="00030AB7"/>
    <w:rsid w:val="000A59BF"/>
    <w:rsid w:val="001B64E0"/>
    <w:rsid w:val="002A25EE"/>
    <w:rsid w:val="004E0E19"/>
    <w:rsid w:val="006440F3"/>
    <w:rsid w:val="009570D7"/>
    <w:rsid w:val="00983556"/>
    <w:rsid w:val="009E50BF"/>
    <w:rsid w:val="00AF73CD"/>
    <w:rsid w:val="00B52581"/>
    <w:rsid w:val="00C20BE4"/>
    <w:rsid w:val="00E82500"/>
    <w:rsid w:val="00F9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C312CB88-610B-417A-BBCE-6813F44D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0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9570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9570D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9570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9570D7"/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9570D7"/>
    <w:rPr>
      <w:rFonts w:ascii="Letter Gothic" w:hAnsi="Letter Gothi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0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0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1403</Characters>
  <Application>Microsoft Office Word</Application>
  <DocSecurity>0</DocSecurity>
  <Lines>11</Lines>
  <Paragraphs>3</Paragraphs>
  <ScaleCrop>false</ScaleCrop>
  <Company>Wisconsin Department of Transportation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Roberts</dc:creator>
  <cp:keywords/>
  <dc:description/>
  <cp:lastModifiedBy>ROBERTS, KAREN M</cp:lastModifiedBy>
  <cp:revision>2</cp:revision>
  <dcterms:created xsi:type="dcterms:W3CDTF">2017-01-18T15:59:00Z</dcterms:created>
  <dcterms:modified xsi:type="dcterms:W3CDTF">2017-01-18T15:59:00Z</dcterms:modified>
</cp:coreProperties>
</file>