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3931" w14:textId="77777777" w:rsidR="00985859" w:rsidRDefault="00985859"/>
    <w:sectPr w:rsidR="009858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D884" w14:textId="77777777" w:rsidR="00C62D33" w:rsidRDefault="00C62D33" w:rsidP="006B0562">
      <w:r>
        <w:separator/>
      </w:r>
    </w:p>
  </w:endnote>
  <w:endnote w:type="continuationSeparator" w:id="0">
    <w:p w14:paraId="38C45BAC" w14:textId="77777777" w:rsidR="00C62D33" w:rsidRDefault="00C62D33" w:rsidP="006B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A3C1" w14:textId="77777777" w:rsidR="00C62D33" w:rsidRDefault="00C62D33" w:rsidP="006B0562">
      <w:r>
        <w:separator/>
      </w:r>
    </w:p>
  </w:footnote>
  <w:footnote w:type="continuationSeparator" w:id="0">
    <w:p w14:paraId="301850C5" w14:textId="77777777" w:rsidR="00C62D33" w:rsidRDefault="00C62D33" w:rsidP="006B0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15" w:rightFromText="115" w:vertAnchor="page" w:tblpY="807"/>
      <w:tblOverlap w:val="never"/>
      <w:tblW w:w="9900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220"/>
      <w:gridCol w:w="3240"/>
      <w:gridCol w:w="1440"/>
    </w:tblGrid>
    <w:tr w:rsidR="006B0562" w:rsidRPr="00FD1F5F" w14:paraId="7892802C" w14:textId="77777777" w:rsidTr="00F8420A">
      <w:trPr>
        <w:trHeight w:hRule="exact" w:val="1440"/>
      </w:trPr>
      <w:tc>
        <w:tcPr>
          <w:tcW w:w="5220" w:type="dxa"/>
          <w:shd w:val="clear" w:color="auto" w:fill="auto"/>
          <w:noWrap/>
          <w:tcMar>
            <w:left w:w="0" w:type="dxa"/>
            <w:bottom w:w="0" w:type="dxa"/>
            <w:right w:w="115" w:type="dxa"/>
          </w:tcMar>
        </w:tcPr>
        <w:p w14:paraId="4C72EA72" w14:textId="77777777" w:rsidR="006B0562" w:rsidRPr="00D8775F" w:rsidRDefault="006B0562" w:rsidP="006B0562">
          <w:pPr>
            <w:rPr>
              <w:rFonts w:eastAsia="Calibri" w:cs="Arial"/>
              <w:b/>
              <w:sz w:val="18"/>
              <w:szCs w:val="18"/>
            </w:rPr>
          </w:pPr>
          <w:r>
            <w:rPr>
              <w:rFonts w:eastAsia="Calibri" w:cs="Arial"/>
              <w:b/>
              <w:sz w:val="18"/>
              <w:szCs w:val="18"/>
            </w:rPr>
            <w:t>WisDOT Transportation System Development</w:t>
          </w:r>
        </w:p>
        <w:p w14:paraId="6F990149" w14:textId="77777777" w:rsidR="006B0562" w:rsidRPr="00D8775F" w:rsidRDefault="006B0562" w:rsidP="006B0562">
          <w:pPr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Southeast Regional Office</w:t>
          </w:r>
        </w:p>
        <w:p w14:paraId="5BD3409C" w14:textId="77777777" w:rsidR="006B0562" w:rsidRPr="00D8775F" w:rsidRDefault="006B0562" w:rsidP="006B0562">
          <w:pPr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141 N.W. Barstow Street</w:t>
          </w:r>
        </w:p>
        <w:p w14:paraId="52627A83" w14:textId="77777777" w:rsidR="006B0562" w:rsidRPr="00D8775F" w:rsidRDefault="006B0562" w:rsidP="006B0562">
          <w:pPr>
            <w:rPr>
              <w:rFonts w:eastAsia="Calibri" w:cs="Arial"/>
              <w:sz w:val="18"/>
              <w:szCs w:val="18"/>
            </w:rPr>
          </w:pPr>
          <w:r w:rsidRPr="00D8775F">
            <w:rPr>
              <w:rFonts w:eastAsia="Calibri" w:cs="Arial"/>
              <w:sz w:val="18"/>
              <w:szCs w:val="18"/>
            </w:rPr>
            <w:t>P</w:t>
          </w:r>
          <w:r>
            <w:rPr>
              <w:rFonts w:eastAsia="Calibri" w:cs="Arial"/>
              <w:sz w:val="18"/>
              <w:szCs w:val="18"/>
            </w:rPr>
            <w:t>.</w:t>
          </w:r>
          <w:r w:rsidRPr="00D8775F">
            <w:rPr>
              <w:rFonts w:eastAsia="Calibri" w:cs="Arial"/>
              <w:sz w:val="18"/>
              <w:szCs w:val="18"/>
            </w:rPr>
            <w:t>O</w:t>
          </w:r>
          <w:r>
            <w:rPr>
              <w:rFonts w:eastAsia="Calibri" w:cs="Arial"/>
              <w:sz w:val="18"/>
              <w:szCs w:val="18"/>
            </w:rPr>
            <w:t>.</w:t>
          </w:r>
          <w:r w:rsidRPr="00D8775F">
            <w:rPr>
              <w:rFonts w:eastAsia="Calibri" w:cs="Arial"/>
              <w:sz w:val="18"/>
              <w:szCs w:val="18"/>
            </w:rPr>
            <w:t xml:space="preserve"> Box</w:t>
          </w:r>
          <w:r>
            <w:rPr>
              <w:rFonts w:eastAsia="Calibri" w:cs="Arial"/>
              <w:sz w:val="18"/>
              <w:szCs w:val="18"/>
            </w:rPr>
            <w:t xml:space="preserve"> 798</w:t>
          </w:r>
        </w:p>
        <w:p w14:paraId="2702C543" w14:textId="77777777" w:rsidR="006B0562" w:rsidRDefault="006B0562" w:rsidP="006B0562">
          <w:pPr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Waukesha, WI  53187-0798</w:t>
          </w:r>
        </w:p>
        <w:p w14:paraId="305674BB" w14:textId="77777777" w:rsidR="006B0562" w:rsidRDefault="006B0562" w:rsidP="006B0562">
          <w:pPr>
            <w:rPr>
              <w:rFonts w:eastAsia="Calibri" w:cs="Arial"/>
              <w:sz w:val="18"/>
              <w:szCs w:val="18"/>
            </w:rPr>
          </w:pPr>
        </w:p>
        <w:p w14:paraId="7FC8F828" w14:textId="77777777" w:rsidR="006B0562" w:rsidRPr="00FD1F5F" w:rsidRDefault="006B0562" w:rsidP="006B0562">
          <w:pPr>
            <w:rPr>
              <w:rFonts w:eastAsia="Calibri" w:cs="Arial"/>
              <w:sz w:val="16"/>
              <w:szCs w:val="16"/>
            </w:rPr>
          </w:pPr>
        </w:p>
      </w:tc>
      <w:tc>
        <w:tcPr>
          <w:tcW w:w="3240" w:type="dxa"/>
          <w:shd w:val="clear" w:color="auto" w:fill="auto"/>
          <w:noWrap/>
          <w:tcMar>
            <w:left w:w="0" w:type="dxa"/>
            <w:right w:w="115" w:type="dxa"/>
          </w:tcMar>
        </w:tcPr>
        <w:p w14:paraId="5BE508A5" w14:textId="77777777" w:rsidR="006B0562" w:rsidRPr="00FD1F5F" w:rsidRDefault="006B0562" w:rsidP="006B0562">
          <w:pPr>
            <w:spacing w:line="220" w:lineRule="exact"/>
            <w:jc w:val="right"/>
            <w:rPr>
              <w:rFonts w:eastAsia="Calibri" w:cs="Arial"/>
              <w:b/>
              <w:sz w:val="18"/>
              <w:szCs w:val="18"/>
            </w:rPr>
          </w:pPr>
          <w:r w:rsidRPr="00FD1F5F">
            <w:rPr>
              <w:rFonts w:eastAsia="Calibri" w:cs="Arial"/>
              <w:b/>
              <w:sz w:val="18"/>
              <w:szCs w:val="18"/>
            </w:rPr>
            <w:t>Governor</w:t>
          </w:r>
          <w:r>
            <w:rPr>
              <w:rFonts w:eastAsia="Calibri" w:cs="Arial"/>
              <w:b/>
              <w:sz w:val="18"/>
              <w:szCs w:val="18"/>
            </w:rPr>
            <w:t xml:space="preserve"> Tony Evers</w:t>
          </w:r>
        </w:p>
        <w:p w14:paraId="7C89945B" w14:textId="144A3C98" w:rsidR="006B0562" w:rsidRPr="00FD1F5F" w:rsidRDefault="006B0562" w:rsidP="006B0562">
          <w:pPr>
            <w:spacing w:line="220" w:lineRule="exact"/>
            <w:jc w:val="right"/>
            <w:rPr>
              <w:rFonts w:eastAsia="Calibri" w:cs="Arial"/>
              <w:b/>
              <w:sz w:val="18"/>
              <w:szCs w:val="18"/>
            </w:rPr>
          </w:pPr>
          <w:r w:rsidRPr="00FD1F5F">
            <w:rPr>
              <w:rFonts w:eastAsia="Calibri" w:cs="Arial"/>
              <w:b/>
              <w:sz w:val="18"/>
              <w:szCs w:val="18"/>
            </w:rPr>
            <w:t>Secretary</w:t>
          </w:r>
          <w:r>
            <w:rPr>
              <w:rFonts w:eastAsia="Calibri" w:cs="Arial"/>
              <w:b/>
              <w:sz w:val="18"/>
              <w:szCs w:val="18"/>
            </w:rPr>
            <w:t xml:space="preserve"> </w:t>
          </w:r>
          <w:r w:rsidR="00BB2592">
            <w:rPr>
              <w:rFonts w:eastAsia="Calibri" w:cs="Arial"/>
              <w:b/>
              <w:sz w:val="18"/>
              <w:szCs w:val="18"/>
            </w:rPr>
            <w:t>Kristina Boardman</w:t>
          </w:r>
        </w:p>
        <w:p w14:paraId="450D4EE9" w14:textId="77777777" w:rsidR="006B0562" w:rsidRPr="00FD1F5F" w:rsidRDefault="006B0562" w:rsidP="006B0562">
          <w:pPr>
            <w:spacing w:line="220" w:lineRule="exact"/>
            <w:jc w:val="right"/>
            <w:rPr>
              <w:rFonts w:eastAsia="Calibri" w:cs="Arial"/>
              <w:sz w:val="18"/>
              <w:szCs w:val="18"/>
              <w:u w:val="single"/>
            </w:rPr>
          </w:pPr>
          <w:r w:rsidRPr="00FD1F5F">
            <w:rPr>
              <w:rFonts w:eastAsia="Calibri" w:cs="Arial"/>
              <w:sz w:val="18"/>
              <w:szCs w:val="18"/>
              <w:u w:val="single"/>
            </w:rPr>
            <w:t>wisconsindot.gov</w:t>
          </w:r>
        </w:p>
        <w:p w14:paraId="2A991132" w14:textId="77777777" w:rsidR="006B0562" w:rsidRPr="00FD1F5F" w:rsidRDefault="006B0562" w:rsidP="006B0562">
          <w:pPr>
            <w:spacing w:line="220" w:lineRule="exact"/>
            <w:jc w:val="right"/>
            <w:rPr>
              <w:rFonts w:eastAsia="Calibri" w:cs="Arial"/>
              <w:sz w:val="18"/>
              <w:szCs w:val="18"/>
            </w:rPr>
          </w:pPr>
          <w:r w:rsidRPr="00FD1F5F">
            <w:rPr>
              <w:rFonts w:eastAsia="Calibri" w:cs="Arial"/>
              <w:sz w:val="18"/>
              <w:szCs w:val="18"/>
            </w:rPr>
            <w:t>Telephone</w:t>
          </w:r>
          <w:r>
            <w:rPr>
              <w:rFonts w:eastAsia="Calibri" w:cs="Arial"/>
              <w:sz w:val="18"/>
              <w:szCs w:val="18"/>
            </w:rPr>
            <w:t>: enter (262) 548-5903</w:t>
          </w:r>
        </w:p>
        <w:p w14:paraId="4D3568C1" w14:textId="77777777" w:rsidR="006B0562" w:rsidRPr="00FD1F5F" w:rsidRDefault="006B0562" w:rsidP="006B0562">
          <w:pPr>
            <w:spacing w:line="220" w:lineRule="exact"/>
            <w:jc w:val="right"/>
            <w:rPr>
              <w:rFonts w:eastAsia="Calibri" w:cs="Arial"/>
              <w:sz w:val="18"/>
              <w:szCs w:val="18"/>
            </w:rPr>
          </w:pPr>
          <w:r w:rsidRPr="00FD1F5F">
            <w:rPr>
              <w:rFonts w:eastAsia="Calibri" w:cs="Arial"/>
              <w:sz w:val="18"/>
              <w:szCs w:val="18"/>
            </w:rPr>
            <w:t>FAX</w:t>
          </w:r>
          <w:r>
            <w:rPr>
              <w:rFonts w:eastAsia="Calibri" w:cs="Arial"/>
              <w:sz w:val="18"/>
              <w:szCs w:val="18"/>
            </w:rPr>
            <w:t>: enter (262) 548-5662</w:t>
          </w:r>
        </w:p>
        <w:p w14:paraId="150099CB" w14:textId="77777777" w:rsidR="006B0562" w:rsidRPr="00D8775F" w:rsidRDefault="006B0562" w:rsidP="006B0562">
          <w:pPr>
            <w:spacing w:line="220" w:lineRule="exact"/>
            <w:jc w:val="right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Email: Waukesha.dtd@dot.wi.gov</w:t>
          </w:r>
        </w:p>
      </w:tc>
      <w:tc>
        <w:tcPr>
          <w:tcW w:w="1440" w:type="dxa"/>
          <w:shd w:val="clear" w:color="auto" w:fill="auto"/>
          <w:noWrap/>
          <w:tcMar>
            <w:left w:w="0" w:type="dxa"/>
            <w:right w:w="115" w:type="dxa"/>
          </w:tcMar>
          <w:vAlign w:val="center"/>
        </w:tcPr>
        <w:p w14:paraId="5318C6E1" w14:textId="77777777" w:rsidR="006B0562" w:rsidRPr="00FD1F5F" w:rsidRDefault="006B0562" w:rsidP="006B0562">
          <w:pPr>
            <w:spacing w:after="160" w:line="259" w:lineRule="auto"/>
            <w:jc w:val="right"/>
            <w:rPr>
              <w:rFonts w:ascii="Calibri" w:eastAsia="Calibri" w:hAnsi="Calibri"/>
              <w:sz w:val="22"/>
            </w:rPr>
          </w:pPr>
          <w:r w:rsidRPr="00FD1F5F">
            <w:rPr>
              <w:rFonts w:ascii="Calibri" w:eastAsia="Calibri" w:hAnsi="Calibri"/>
              <w:noProof/>
              <w:sz w:val="22"/>
            </w:rPr>
            <w:drawing>
              <wp:anchor distT="0" distB="0" distL="114300" distR="114300" simplePos="0" relativeHeight="251659264" behindDoc="0" locked="0" layoutInCell="1" allowOverlap="1" wp14:anchorId="2F569143" wp14:editId="270F78AE">
                <wp:simplePos x="6150769" y="51435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804672" cy="804672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isdot-agency-name-logo-black-m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8046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74C2168" w14:textId="77777777" w:rsidR="006B0562" w:rsidRDefault="006B05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10"/>
    <w:rsid w:val="001B698C"/>
    <w:rsid w:val="006B0562"/>
    <w:rsid w:val="00985859"/>
    <w:rsid w:val="00BB2592"/>
    <w:rsid w:val="00C62D33"/>
    <w:rsid w:val="00E5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3DBE"/>
  <w15:chartTrackingRefBased/>
  <w15:docId w15:val="{89E8C4BC-4691-4D39-8EA4-EBEACBD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1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578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5781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562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KAREN M</dc:creator>
  <cp:keywords/>
  <dc:description/>
  <cp:lastModifiedBy>ANDERSON, SCOTT M</cp:lastModifiedBy>
  <cp:revision>3</cp:revision>
  <dcterms:created xsi:type="dcterms:W3CDTF">2019-01-14T16:51:00Z</dcterms:created>
  <dcterms:modified xsi:type="dcterms:W3CDTF">2025-01-27T13:50:00Z</dcterms:modified>
</cp:coreProperties>
</file>