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858" w:rsidRPr="00452804" w:rsidRDefault="001F424D" w:rsidP="00452804">
      <w:pPr>
        <w:pStyle w:val="Title"/>
        <w:widowControl/>
        <w:ind w:left="720" w:hanging="360"/>
        <w:rPr>
          <w:rFonts w:ascii="Arial" w:hAnsi="Arial" w:cs="Arial"/>
          <w:b/>
          <w:iCs/>
          <w:sz w:val="36"/>
          <w:szCs w:val="36"/>
        </w:rPr>
      </w:pPr>
      <w:r w:rsidRPr="00452804">
        <w:rPr>
          <w:rFonts w:ascii="Arial" w:hAnsi="Arial" w:cs="Arial"/>
          <w:b/>
          <w:iCs/>
          <w:sz w:val="36"/>
          <w:szCs w:val="36"/>
        </w:rPr>
        <w:t>Northeast Region</w:t>
      </w:r>
    </w:p>
    <w:p w:rsidR="00221858" w:rsidRPr="00452804" w:rsidRDefault="001F424D" w:rsidP="00452804">
      <w:pPr>
        <w:pStyle w:val="Title"/>
        <w:widowControl/>
        <w:ind w:left="720" w:hanging="360"/>
        <w:rPr>
          <w:rFonts w:ascii="Arial" w:hAnsi="Arial" w:cs="Arial"/>
          <w:b/>
          <w:sz w:val="36"/>
          <w:szCs w:val="36"/>
        </w:rPr>
      </w:pPr>
      <w:r w:rsidRPr="00452804">
        <w:rPr>
          <w:rFonts w:ascii="Arial" w:hAnsi="Arial" w:cs="Arial"/>
          <w:b/>
          <w:sz w:val="36"/>
          <w:szCs w:val="36"/>
        </w:rPr>
        <w:t xml:space="preserve">Traffic Signals </w:t>
      </w:r>
      <w:r w:rsidRPr="00452804">
        <w:rPr>
          <w:rFonts w:ascii="Arial" w:hAnsi="Arial" w:cs="Arial"/>
          <w:b/>
          <w:bCs/>
          <w:sz w:val="36"/>
          <w:szCs w:val="36"/>
        </w:rPr>
        <w:t>and</w:t>
      </w:r>
      <w:r w:rsidRPr="00452804">
        <w:rPr>
          <w:rFonts w:ascii="Arial" w:hAnsi="Arial" w:cs="Arial"/>
          <w:b/>
          <w:sz w:val="36"/>
          <w:szCs w:val="36"/>
        </w:rPr>
        <w:t xml:space="preserve"> Street Lighting</w:t>
      </w:r>
      <w:r w:rsidR="00EB1B0F" w:rsidRPr="00452804">
        <w:rPr>
          <w:rFonts w:ascii="Arial" w:hAnsi="Arial" w:cs="Arial"/>
          <w:b/>
          <w:sz w:val="36"/>
          <w:szCs w:val="36"/>
        </w:rPr>
        <w:t xml:space="preserve"> </w:t>
      </w:r>
      <w:r w:rsidRPr="00452804">
        <w:rPr>
          <w:rFonts w:ascii="Arial" w:hAnsi="Arial" w:cs="Arial"/>
          <w:b/>
          <w:bCs/>
          <w:sz w:val="36"/>
          <w:szCs w:val="36"/>
        </w:rPr>
        <w:t xml:space="preserve">Installation </w:t>
      </w:r>
      <w:r w:rsidRPr="00452804">
        <w:rPr>
          <w:rFonts w:ascii="Arial" w:hAnsi="Arial" w:cs="Arial"/>
          <w:b/>
          <w:sz w:val="36"/>
          <w:szCs w:val="36"/>
        </w:rPr>
        <w:t>Checklist</w:t>
      </w:r>
    </w:p>
    <w:p w:rsidR="00221858" w:rsidRPr="001F424D" w:rsidRDefault="00221858" w:rsidP="00452804">
      <w:pPr>
        <w:pStyle w:val="Title"/>
        <w:widowControl/>
        <w:ind w:left="720" w:hanging="360"/>
        <w:jc w:val="left"/>
        <w:rPr>
          <w:rFonts w:ascii="Arial" w:hAnsi="Arial" w:cs="Arial"/>
          <w:b/>
          <w:sz w:val="16"/>
          <w:szCs w:val="16"/>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2"/>
        <w:gridCol w:w="1784"/>
        <w:gridCol w:w="1152"/>
        <w:gridCol w:w="2250"/>
        <w:gridCol w:w="4302"/>
      </w:tblGrid>
      <w:tr w:rsidR="00EB1B0F" w:rsidRPr="00EB1B0F" w:rsidTr="00727D51">
        <w:trPr>
          <w:gridAfter w:val="2"/>
          <w:wAfter w:w="6552" w:type="dxa"/>
          <w:trHeight w:val="360"/>
        </w:trPr>
        <w:tc>
          <w:tcPr>
            <w:tcW w:w="1492" w:type="dxa"/>
            <w:tcBorders>
              <w:top w:val="nil"/>
              <w:left w:val="nil"/>
              <w:bottom w:val="nil"/>
              <w:right w:val="nil"/>
            </w:tcBorders>
            <w:vAlign w:val="bottom"/>
          </w:tcPr>
          <w:p w:rsidR="00EB1B0F" w:rsidRPr="00EB1B0F" w:rsidRDefault="00EB1B0F" w:rsidP="00452804">
            <w:pPr>
              <w:pStyle w:val="Title"/>
              <w:widowControl/>
              <w:ind w:left="720" w:hanging="720"/>
              <w:jc w:val="left"/>
              <w:rPr>
                <w:rFonts w:ascii="Arial" w:hAnsi="Arial" w:cs="Arial"/>
                <w:b/>
                <w:sz w:val="24"/>
              </w:rPr>
            </w:pPr>
            <w:r w:rsidRPr="00EB1B0F">
              <w:rPr>
                <w:rFonts w:ascii="Arial" w:hAnsi="Arial" w:cs="Arial"/>
                <w:b/>
                <w:sz w:val="24"/>
              </w:rPr>
              <w:t>Date:</w:t>
            </w:r>
          </w:p>
        </w:tc>
        <w:sdt>
          <w:sdtPr>
            <w:rPr>
              <w:rFonts w:ascii="Arial" w:hAnsi="Arial" w:cs="Arial"/>
              <w:b/>
              <w:sz w:val="24"/>
            </w:rPr>
            <w:id w:val="1356848748"/>
            <w:placeholder>
              <w:docPart w:val="C111EF7857874A5EA5CEE60CD23DF053"/>
            </w:placeholder>
            <w:showingPlcHdr/>
            <w:date>
              <w:dateFormat w:val="M/d/yyyy"/>
              <w:lid w:val="en-US"/>
              <w:storeMappedDataAs w:val="dateTime"/>
              <w:calendar w:val="gregorian"/>
            </w:date>
          </w:sdtPr>
          <w:sdtEndPr/>
          <w:sdtContent>
            <w:tc>
              <w:tcPr>
                <w:tcW w:w="2936" w:type="dxa"/>
                <w:gridSpan w:val="2"/>
                <w:tcBorders>
                  <w:top w:val="nil"/>
                  <w:left w:val="nil"/>
                  <w:bottom w:val="single" w:sz="4" w:space="0" w:color="auto"/>
                  <w:right w:val="nil"/>
                </w:tcBorders>
                <w:vAlign w:val="bottom"/>
              </w:tcPr>
              <w:p w:rsidR="00EB1B0F" w:rsidRPr="00EB1B0F" w:rsidRDefault="00727D51" w:rsidP="00727D51">
                <w:pPr>
                  <w:pStyle w:val="Title"/>
                  <w:widowControl/>
                  <w:ind w:left="720" w:right="702" w:hanging="720"/>
                  <w:jc w:val="left"/>
                  <w:rPr>
                    <w:rFonts w:ascii="Arial" w:hAnsi="Arial" w:cs="Arial"/>
                    <w:b/>
                    <w:sz w:val="24"/>
                  </w:rPr>
                </w:pPr>
                <w:r w:rsidRPr="00727D51">
                  <w:rPr>
                    <w:rStyle w:val="PlaceholderText"/>
                    <w:rFonts w:ascii="Arial" w:hAnsi="Arial" w:cs="Arial"/>
                    <w:sz w:val="24"/>
                    <w:szCs w:val="24"/>
                  </w:rPr>
                  <w:t>Click to enter date.</w:t>
                </w:r>
              </w:p>
            </w:tc>
          </w:sdtContent>
        </w:sdt>
      </w:tr>
      <w:tr w:rsidR="001F424D" w:rsidRPr="00EB1B0F" w:rsidTr="00727D51">
        <w:trPr>
          <w:trHeight w:val="360"/>
        </w:trPr>
        <w:tc>
          <w:tcPr>
            <w:tcW w:w="1492" w:type="dxa"/>
            <w:tcBorders>
              <w:top w:val="nil"/>
              <w:left w:val="nil"/>
              <w:bottom w:val="nil"/>
              <w:right w:val="nil"/>
            </w:tcBorders>
            <w:vAlign w:val="bottom"/>
          </w:tcPr>
          <w:p w:rsidR="001F424D" w:rsidRPr="00EB1B0F" w:rsidRDefault="001F424D" w:rsidP="00452804">
            <w:pPr>
              <w:pStyle w:val="Title"/>
              <w:widowControl/>
              <w:ind w:left="720" w:hanging="720"/>
              <w:jc w:val="left"/>
              <w:rPr>
                <w:rFonts w:ascii="Arial" w:hAnsi="Arial" w:cs="Arial"/>
                <w:b/>
                <w:sz w:val="24"/>
              </w:rPr>
            </w:pPr>
            <w:r w:rsidRPr="00EB1B0F">
              <w:rPr>
                <w:rFonts w:ascii="Arial" w:hAnsi="Arial" w:cs="Arial"/>
                <w:b/>
                <w:sz w:val="24"/>
              </w:rPr>
              <w:t>Project ID:</w:t>
            </w:r>
          </w:p>
        </w:tc>
        <w:tc>
          <w:tcPr>
            <w:tcW w:w="2936" w:type="dxa"/>
            <w:gridSpan w:val="2"/>
            <w:tcBorders>
              <w:top w:val="nil"/>
              <w:left w:val="nil"/>
              <w:bottom w:val="single" w:sz="4" w:space="0" w:color="auto"/>
              <w:right w:val="nil"/>
            </w:tcBorders>
            <w:vAlign w:val="bottom"/>
          </w:tcPr>
          <w:p w:rsidR="001F424D" w:rsidRPr="00EB1B0F" w:rsidRDefault="001F424D" w:rsidP="00452804">
            <w:pPr>
              <w:pStyle w:val="Title"/>
              <w:widowControl/>
              <w:ind w:left="720" w:right="702" w:hanging="720"/>
              <w:jc w:val="left"/>
              <w:rPr>
                <w:rFonts w:ascii="Arial" w:hAnsi="Arial" w:cs="Arial"/>
                <w:b/>
                <w:sz w:val="24"/>
              </w:rPr>
            </w:pPr>
            <w:r w:rsidRPr="00EB1B0F">
              <w:rPr>
                <w:rFonts w:ascii="Arial" w:hAnsi="Arial" w:cs="Arial"/>
                <w:b/>
                <w:sz w:val="24"/>
              </w:rPr>
              <w:fldChar w:fldCharType="begin">
                <w:ffData>
                  <w:name w:val="Text1"/>
                  <w:enabled/>
                  <w:calcOnExit w:val="0"/>
                  <w:textInput/>
                </w:ffData>
              </w:fldChar>
            </w:r>
            <w:bookmarkStart w:id="0" w:name="Text1"/>
            <w:r w:rsidRPr="00EB1B0F">
              <w:rPr>
                <w:rFonts w:ascii="Arial" w:hAnsi="Arial" w:cs="Arial"/>
                <w:b/>
                <w:sz w:val="24"/>
              </w:rPr>
              <w:instrText xml:space="preserve"> FORMTEXT </w:instrText>
            </w:r>
            <w:r w:rsidRPr="00EB1B0F">
              <w:rPr>
                <w:rFonts w:ascii="Arial" w:hAnsi="Arial" w:cs="Arial"/>
                <w:b/>
                <w:sz w:val="24"/>
              </w:rPr>
            </w:r>
            <w:r w:rsidRPr="00EB1B0F">
              <w:rPr>
                <w:rFonts w:ascii="Arial" w:hAnsi="Arial" w:cs="Arial"/>
                <w:b/>
                <w:sz w:val="24"/>
              </w:rPr>
              <w:fldChar w:fldCharType="separate"/>
            </w:r>
            <w:r w:rsidRPr="00EB1B0F">
              <w:rPr>
                <w:rFonts w:ascii="Arial" w:hAnsi="Arial" w:cs="Arial"/>
                <w:b/>
                <w:noProof/>
                <w:sz w:val="24"/>
              </w:rPr>
              <w:t> </w:t>
            </w:r>
            <w:r w:rsidRPr="00EB1B0F">
              <w:rPr>
                <w:rFonts w:ascii="Arial" w:hAnsi="Arial" w:cs="Arial"/>
                <w:b/>
                <w:noProof/>
                <w:sz w:val="24"/>
              </w:rPr>
              <w:t> </w:t>
            </w:r>
            <w:r w:rsidRPr="00EB1B0F">
              <w:rPr>
                <w:rFonts w:ascii="Arial" w:hAnsi="Arial" w:cs="Arial"/>
                <w:b/>
                <w:noProof/>
                <w:sz w:val="24"/>
              </w:rPr>
              <w:t> </w:t>
            </w:r>
            <w:r w:rsidRPr="00EB1B0F">
              <w:rPr>
                <w:rFonts w:ascii="Arial" w:hAnsi="Arial" w:cs="Arial"/>
                <w:b/>
                <w:noProof/>
                <w:sz w:val="24"/>
              </w:rPr>
              <w:t> </w:t>
            </w:r>
            <w:r w:rsidRPr="00EB1B0F">
              <w:rPr>
                <w:rFonts w:ascii="Arial" w:hAnsi="Arial" w:cs="Arial"/>
                <w:b/>
                <w:noProof/>
                <w:sz w:val="24"/>
              </w:rPr>
              <w:t> </w:t>
            </w:r>
            <w:r w:rsidRPr="00EB1B0F">
              <w:rPr>
                <w:rFonts w:ascii="Arial" w:hAnsi="Arial" w:cs="Arial"/>
                <w:b/>
                <w:sz w:val="24"/>
              </w:rPr>
              <w:fldChar w:fldCharType="end"/>
            </w:r>
            <w:bookmarkEnd w:id="0"/>
          </w:p>
        </w:tc>
        <w:tc>
          <w:tcPr>
            <w:tcW w:w="2250" w:type="dxa"/>
            <w:tcBorders>
              <w:top w:val="nil"/>
              <w:left w:val="nil"/>
              <w:bottom w:val="nil"/>
              <w:right w:val="nil"/>
            </w:tcBorders>
            <w:vAlign w:val="bottom"/>
          </w:tcPr>
          <w:p w:rsidR="001F424D" w:rsidRPr="00EB1B0F" w:rsidRDefault="001F424D" w:rsidP="00452804">
            <w:pPr>
              <w:pStyle w:val="Title"/>
              <w:widowControl/>
              <w:ind w:left="720" w:hanging="720"/>
              <w:jc w:val="left"/>
              <w:rPr>
                <w:rFonts w:ascii="Arial" w:hAnsi="Arial" w:cs="Arial"/>
                <w:b/>
                <w:sz w:val="24"/>
                <w:u w:val="single"/>
              </w:rPr>
            </w:pPr>
            <w:r w:rsidRPr="00EB1B0F">
              <w:rPr>
                <w:rFonts w:ascii="Arial" w:hAnsi="Arial" w:cs="Arial"/>
                <w:b/>
                <w:sz w:val="24"/>
              </w:rPr>
              <w:t>Project Location:</w:t>
            </w:r>
          </w:p>
        </w:tc>
        <w:tc>
          <w:tcPr>
            <w:tcW w:w="4302" w:type="dxa"/>
            <w:tcBorders>
              <w:top w:val="nil"/>
              <w:left w:val="nil"/>
              <w:bottom w:val="single" w:sz="4" w:space="0" w:color="auto"/>
              <w:right w:val="nil"/>
            </w:tcBorders>
            <w:vAlign w:val="bottom"/>
          </w:tcPr>
          <w:p w:rsidR="001F424D" w:rsidRPr="00EB1B0F" w:rsidRDefault="001F424D" w:rsidP="00452804">
            <w:pPr>
              <w:pStyle w:val="Title"/>
              <w:widowControl/>
              <w:ind w:left="720" w:hanging="720"/>
              <w:jc w:val="left"/>
              <w:rPr>
                <w:rFonts w:ascii="Arial" w:hAnsi="Arial" w:cs="Arial"/>
                <w:b/>
                <w:sz w:val="24"/>
                <w:u w:val="single"/>
              </w:rPr>
            </w:pPr>
            <w:r w:rsidRPr="00EB1B0F">
              <w:rPr>
                <w:rFonts w:ascii="Arial" w:hAnsi="Arial" w:cs="Arial"/>
                <w:b/>
                <w:sz w:val="24"/>
              </w:rPr>
              <w:fldChar w:fldCharType="begin">
                <w:ffData>
                  <w:name w:val="Text1"/>
                  <w:enabled/>
                  <w:calcOnExit w:val="0"/>
                  <w:textInput/>
                </w:ffData>
              </w:fldChar>
            </w:r>
            <w:r w:rsidRPr="00EB1B0F">
              <w:rPr>
                <w:rFonts w:ascii="Arial" w:hAnsi="Arial" w:cs="Arial"/>
                <w:b/>
                <w:sz w:val="24"/>
              </w:rPr>
              <w:instrText xml:space="preserve"> FORMTEXT </w:instrText>
            </w:r>
            <w:r w:rsidRPr="00EB1B0F">
              <w:rPr>
                <w:rFonts w:ascii="Arial" w:hAnsi="Arial" w:cs="Arial"/>
                <w:b/>
                <w:sz w:val="24"/>
              </w:rPr>
            </w:r>
            <w:r w:rsidRPr="00EB1B0F">
              <w:rPr>
                <w:rFonts w:ascii="Arial" w:hAnsi="Arial" w:cs="Arial"/>
                <w:b/>
                <w:sz w:val="24"/>
              </w:rPr>
              <w:fldChar w:fldCharType="separate"/>
            </w:r>
            <w:r w:rsidRPr="00EB1B0F">
              <w:rPr>
                <w:rFonts w:ascii="Arial" w:hAnsi="Arial" w:cs="Arial"/>
                <w:b/>
                <w:noProof/>
                <w:sz w:val="24"/>
              </w:rPr>
              <w:t> </w:t>
            </w:r>
            <w:r w:rsidRPr="00EB1B0F">
              <w:rPr>
                <w:rFonts w:ascii="Arial" w:hAnsi="Arial" w:cs="Arial"/>
                <w:b/>
                <w:noProof/>
                <w:sz w:val="24"/>
              </w:rPr>
              <w:t> </w:t>
            </w:r>
            <w:r w:rsidRPr="00EB1B0F">
              <w:rPr>
                <w:rFonts w:ascii="Arial" w:hAnsi="Arial" w:cs="Arial"/>
                <w:b/>
                <w:noProof/>
                <w:sz w:val="24"/>
              </w:rPr>
              <w:t> </w:t>
            </w:r>
            <w:r w:rsidRPr="00EB1B0F">
              <w:rPr>
                <w:rFonts w:ascii="Arial" w:hAnsi="Arial" w:cs="Arial"/>
                <w:b/>
                <w:noProof/>
                <w:sz w:val="24"/>
              </w:rPr>
              <w:t> </w:t>
            </w:r>
            <w:r w:rsidRPr="00EB1B0F">
              <w:rPr>
                <w:rFonts w:ascii="Arial" w:hAnsi="Arial" w:cs="Arial"/>
                <w:b/>
                <w:noProof/>
                <w:sz w:val="24"/>
              </w:rPr>
              <w:t> </w:t>
            </w:r>
            <w:r w:rsidRPr="00EB1B0F">
              <w:rPr>
                <w:rFonts w:ascii="Arial" w:hAnsi="Arial" w:cs="Arial"/>
                <w:b/>
                <w:sz w:val="24"/>
              </w:rPr>
              <w:fldChar w:fldCharType="end"/>
            </w:r>
          </w:p>
        </w:tc>
      </w:tr>
      <w:tr w:rsidR="001F424D" w:rsidRPr="00EB1B0F" w:rsidTr="00727D51">
        <w:trPr>
          <w:trHeight w:val="360"/>
        </w:trPr>
        <w:tc>
          <w:tcPr>
            <w:tcW w:w="1492" w:type="dxa"/>
            <w:tcBorders>
              <w:top w:val="nil"/>
              <w:left w:val="nil"/>
              <w:bottom w:val="nil"/>
              <w:right w:val="nil"/>
            </w:tcBorders>
            <w:vAlign w:val="bottom"/>
          </w:tcPr>
          <w:p w:rsidR="001F424D" w:rsidRPr="00EB1B0F" w:rsidRDefault="001F424D" w:rsidP="00452804">
            <w:pPr>
              <w:pStyle w:val="Title"/>
              <w:widowControl/>
              <w:ind w:left="720" w:hanging="720"/>
              <w:jc w:val="left"/>
              <w:rPr>
                <w:rFonts w:ascii="Arial" w:hAnsi="Arial" w:cs="Arial"/>
                <w:b/>
                <w:sz w:val="24"/>
              </w:rPr>
            </w:pPr>
            <w:r w:rsidRPr="00EB1B0F">
              <w:rPr>
                <w:rFonts w:ascii="Arial" w:hAnsi="Arial" w:cs="Arial"/>
                <w:b/>
                <w:sz w:val="24"/>
              </w:rPr>
              <w:t>County:</w:t>
            </w:r>
          </w:p>
        </w:tc>
        <w:tc>
          <w:tcPr>
            <w:tcW w:w="2936" w:type="dxa"/>
            <w:gridSpan w:val="2"/>
            <w:tcBorders>
              <w:top w:val="single" w:sz="4" w:space="0" w:color="auto"/>
              <w:left w:val="nil"/>
              <w:bottom w:val="single" w:sz="4" w:space="0" w:color="auto"/>
              <w:right w:val="nil"/>
            </w:tcBorders>
            <w:vAlign w:val="bottom"/>
          </w:tcPr>
          <w:p w:rsidR="001F424D" w:rsidRPr="00EB1B0F" w:rsidRDefault="00727D51" w:rsidP="00452804">
            <w:pPr>
              <w:pStyle w:val="Title"/>
              <w:widowControl/>
              <w:ind w:left="720" w:right="702" w:hanging="720"/>
              <w:jc w:val="left"/>
              <w:rPr>
                <w:rFonts w:ascii="Arial" w:hAnsi="Arial" w:cs="Arial"/>
                <w:b/>
                <w:sz w:val="24"/>
              </w:rPr>
            </w:pPr>
            <w:r>
              <w:rPr>
                <w:rFonts w:ascii="Arial" w:hAnsi="Arial"/>
                <w:b/>
                <w:spacing w:val="-3"/>
                <w:sz w:val="24"/>
              </w:rPr>
              <w:fldChar w:fldCharType="begin">
                <w:ffData>
                  <w:name w:val="Dropdown1"/>
                  <w:enabled/>
                  <w:calcOnExit w:val="0"/>
                  <w:ddList>
                    <w:listEntry w:val="Choose County"/>
                    <w:listEntry w:val="Brown"/>
                    <w:listEntry w:val="Calumet"/>
                    <w:listEntry w:val="Door"/>
                    <w:listEntry w:val="Fond du Lac"/>
                    <w:listEntry w:val="Kewaunee"/>
                    <w:listEntry w:val="Manitowoc"/>
                    <w:listEntry w:val="Marinette"/>
                    <w:listEntry w:val="Oconto"/>
                    <w:listEntry w:val="Outagamie"/>
                    <w:listEntry w:val="Sheboygan"/>
                    <w:listEntry w:val="Winnebago"/>
                  </w:ddList>
                </w:ffData>
              </w:fldChar>
            </w:r>
            <w:bookmarkStart w:id="1" w:name="Dropdown1"/>
            <w:r>
              <w:rPr>
                <w:rFonts w:ascii="Arial" w:hAnsi="Arial"/>
                <w:b/>
                <w:spacing w:val="-3"/>
                <w:sz w:val="24"/>
              </w:rPr>
              <w:instrText xml:space="preserve"> FORMDROPDOWN </w:instrText>
            </w:r>
            <w:r w:rsidR="00464535">
              <w:rPr>
                <w:rFonts w:ascii="Arial" w:hAnsi="Arial"/>
                <w:b/>
                <w:spacing w:val="-3"/>
                <w:sz w:val="24"/>
              </w:rPr>
            </w:r>
            <w:r w:rsidR="00464535">
              <w:rPr>
                <w:rFonts w:ascii="Arial" w:hAnsi="Arial"/>
                <w:b/>
                <w:spacing w:val="-3"/>
                <w:sz w:val="24"/>
              </w:rPr>
              <w:fldChar w:fldCharType="separate"/>
            </w:r>
            <w:r>
              <w:rPr>
                <w:rFonts w:ascii="Arial" w:hAnsi="Arial"/>
                <w:b/>
                <w:spacing w:val="-3"/>
                <w:sz w:val="24"/>
              </w:rPr>
              <w:fldChar w:fldCharType="end"/>
            </w:r>
            <w:bookmarkEnd w:id="1"/>
          </w:p>
        </w:tc>
        <w:tc>
          <w:tcPr>
            <w:tcW w:w="2250" w:type="dxa"/>
            <w:tcBorders>
              <w:top w:val="nil"/>
              <w:left w:val="nil"/>
              <w:bottom w:val="nil"/>
              <w:right w:val="nil"/>
            </w:tcBorders>
            <w:vAlign w:val="bottom"/>
          </w:tcPr>
          <w:p w:rsidR="001F424D" w:rsidRPr="00EB1B0F" w:rsidRDefault="001F424D" w:rsidP="00452804">
            <w:pPr>
              <w:pStyle w:val="Title"/>
              <w:widowControl/>
              <w:ind w:left="720" w:hanging="720"/>
              <w:jc w:val="left"/>
              <w:rPr>
                <w:rFonts w:ascii="Arial" w:hAnsi="Arial" w:cs="Arial"/>
                <w:b/>
                <w:sz w:val="24"/>
                <w:u w:val="single"/>
              </w:rPr>
            </w:pPr>
            <w:r w:rsidRPr="00EB1B0F">
              <w:rPr>
                <w:rFonts w:ascii="Arial" w:hAnsi="Arial" w:cs="Arial"/>
                <w:b/>
                <w:sz w:val="24"/>
              </w:rPr>
              <w:t xml:space="preserve">Inspector:    </w:t>
            </w:r>
          </w:p>
        </w:tc>
        <w:tc>
          <w:tcPr>
            <w:tcW w:w="4302" w:type="dxa"/>
            <w:tcBorders>
              <w:top w:val="single" w:sz="4" w:space="0" w:color="auto"/>
              <w:left w:val="nil"/>
              <w:bottom w:val="single" w:sz="4" w:space="0" w:color="auto"/>
              <w:right w:val="nil"/>
            </w:tcBorders>
            <w:vAlign w:val="bottom"/>
          </w:tcPr>
          <w:p w:rsidR="001F424D" w:rsidRPr="00EB1B0F" w:rsidRDefault="001F424D" w:rsidP="00452804">
            <w:pPr>
              <w:pStyle w:val="Title"/>
              <w:widowControl/>
              <w:ind w:left="720" w:hanging="720"/>
              <w:jc w:val="left"/>
              <w:rPr>
                <w:rFonts w:ascii="Arial" w:hAnsi="Arial" w:cs="Arial"/>
                <w:b/>
                <w:sz w:val="24"/>
                <w:u w:val="single"/>
              </w:rPr>
            </w:pPr>
            <w:r w:rsidRPr="00EB1B0F">
              <w:rPr>
                <w:rFonts w:ascii="Arial" w:hAnsi="Arial" w:cs="Arial"/>
                <w:b/>
                <w:sz w:val="24"/>
              </w:rPr>
              <w:fldChar w:fldCharType="begin">
                <w:ffData>
                  <w:name w:val="Text1"/>
                  <w:enabled/>
                  <w:calcOnExit w:val="0"/>
                  <w:textInput/>
                </w:ffData>
              </w:fldChar>
            </w:r>
            <w:r w:rsidRPr="00EB1B0F">
              <w:rPr>
                <w:rFonts w:ascii="Arial" w:hAnsi="Arial" w:cs="Arial"/>
                <w:b/>
                <w:sz w:val="24"/>
              </w:rPr>
              <w:instrText xml:space="preserve"> FORMTEXT </w:instrText>
            </w:r>
            <w:r w:rsidRPr="00EB1B0F">
              <w:rPr>
                <w:rFonts w:ascii="Arial" w:hAnsi="Arial" w:cs="Arial"/>
                <w:b/>
                <w:sz w:val="24"/>
              </w:rPr>
            </w:r>
            <w:r w:rsidRPr="00EB1B0F">
              <w:rPr>
                <w:rFonts w:ascii="Arial" w:hAnsi="Arial" w:cs="Arial"/>
                <w:b/>
                <w:sz w:val="24"/>
              </w:rPr>
              <w:fldChar w:fldCharType="separate"/>
            </w:r>
            <w:r w:rsidRPr="00EB1B0F">
              <w:rPr>
                <w:rFonts w:ascii="Arial" w:hAnsi="Arial" w:cs="Arial"/>
                <w:b/>
                <w:noProof/>
                <w:sz w:val="24"/>
              </w:rPr>
              <w:t> </w:t>
            </w:r>
            <w:r w:rsidRPr="00EB1B0F">
              <w:rPr>
                <w:rFonts w:ascii="Arial" w:hAnsi="Arial" w:cs="Arial"/>
                <w:b/>
                <w:noProof/>
                <w:sz w:val="24"/>
              </w:rPr>
              <w:t> </w:t>
            </w:r>
            <w:r w:rsidRPr="00EB1B0F">
              <w:rPr>
                <w:rFonts w:ascii="Arial" w:hAnsi="Arial" w:cs="Arial"/>
                <w:b/>
                <w:noProof/>
                <w:sz w:val="24"/>
              </w:rPr>
              <w:t> </w:t>
            </w:r>
            <w:r w:rsidRPr="00EB1B0F">
              <w:rPr>
                <w:rFonts w:ascii="Arial" w:hAnsi="Arial" w:cs="Arial"/>
                <w:b/>
                <w:noProof/>
                <w:sz w:val="24"/>
              </w:rPr>
              <w:t> </w:t>
            </w:r>
            <w:r w:rsidRPr="00EB1B0F">
              <w:rPr>
                <w:rFonts w:ascii="Arial" w:hAnsi="Arial" w:cs="Arial"/>
                <w:b/>
                <w:noProof/>
                <w:sz w:val="24"/>
              </w:rPr>
              <w:t> </w:t>
            </w:r>
            <w:r w:rsidRPr="00EB1B0F">
              <w:rPr>
                <w:rFonts w:ascii="Arial" w:hAnsi="Arial" w:cs="Arial"/>
                <w:b/>
                <w:sz w:val="24"/>
              </w:rPr>
              <w:fldChar w:fldCharType="end"/>
            </w:r>
          </w:p>
        </w:tc>
      </w:tr>
      <w:tr w:rsidR="001F424D" w:rsidRPr="00EB1B0F" w:rsidTr="00727D51">
        <w:trPr>
          <w:trHeight w:val="360"/>
        </w:trPr>
        <w:tc>
          <w:tcPr>
            <w:tcW w:w="3276" w:type="dxa"/>
            <w:gridSpan w:val="2"/>
            <w:tcBorders>
              <w:top w:val="nil"/>
              <w:left w:val="nil"/>
              <w:bottom w:val="nil"/>
              <w:right w:val="nil"/>
            </w:tcBorders>
            <w:vAlign w:val="bottom"/>
          </w:tcPr>
          <w:p w:rsidR="001F424D" w:rsidRPr="00EB1B0F" w:rsidRDefault="001F424D" w:rsidP="00452804">
            <w:pPr>
              <w:pStyle w:val="Title"/>
              <w:widowControl/>
              <w:ind w:left="720" w:hanging="720"/>
              <w:jc w:val="left"/>
              <w:rPr>
                <w:rFonts w:ascii="Arial" w:hAnsi="Arial" w:cs="Arial"/>
                <w:b/>
                <w:sz w:val="24"/>
              </w:rPr>
            </w:pPr>
            <w:r w:rsidRPr="00EB1B0F">
              <w:rPr>
                <w:rFonts w:ascii="Arial" w:hAnsi="Arial" w:cs="Arial"/>
                <w:b/>
                <w:sz w:val="24"/>
              </w:rPr>
              <w:t xml:space="preserve">Signalized Intersection(s):  </w:t>
            </w:r>
          </w:p>
        </w:tc>
        <w:tc>
          <w:tcPr>
            <w:tcW w:w="7704" w:type="dxa"/>
            <w:gridSpan w:val="3"/>
            <w:tcBorders>
              <w:top w:val="single" w:sz="4" w:space="0" w:color="auto"/>
              <w:left w:val="nil"/>
              <w:bottom w:val="single" w:sz="4" w:space="0" w:color="auto"/>
              <w:right w:val="nil"/>
            </w:tcBorders>
            <w:vAlign w:val="bottom"/>
          </w:tcPr>
          <w:p w:rsidR="001F424D" w:rsidRPr="00EB1B0F" w:rsidRDefault="001F424D" w:rsidP="00452804">
            <w:pPr>
              <w:pStyle w:val="Title"/>
              <w:widowControl/>
              <w:ind w:left="720" w:hanging="720"/>
              <w:jc w:val="left"/>
              <w:rPr>
                <w:rFonts w:ascii="Arial" w:hAnsi="Arial" w:cs="Arial"/>
                <w:b/>
                <w:sz w:val="24"/>
              </w:rPr>
            </w:pPr>
            <w:r w:rsidRPr="00EB1B0F">
              <w:rPr>
                <w:rFonts w:ascii="Arial" w:hAnsi="Arial" w:cs="Arial"/>
                <w:b/>
                <w:sz w:val="24"/>
              </w:rPr>
              <w:fldChar w:fldCharType="begin">
                <w:ffData>
                  <w:name w:val="Text1"/>
                  <w:enabled/>
                  <w:calcOnExit w:val="0"/>
                  <w:textInput/>
                </w:ffData>
              </w:fldChar>
            </w:r>
            <w:r w:rsidRPr="00EB1B0F">
              <w:rPr>
                <w:rFonts w:ascii="Arial" w:hAnsi="Arial" w:cs="Arial"/>
                <w:b/>
                <w:sz w:val="24"/>
              </w:rPr>
              <w:instrText xml:space="preserve"> FORMTEXT </w:instrText>
            </w:r>
            <w:r w:rsidRPr="00EB1B0F">
              <w:rPr>
                <w:rFonts w:ascii="Arial" w:hAnsi="Arial" w:cs="Arial"/>
                <w:b/>
                <w:sz w:val="24"/>
              </w:rPr>
            </w:r>
            <w:r w:rsidRPr="00EB1B0F">
              <w:rPr>
                <w:rFonts w:ascii="Arial" w:hAnsi="Arial" w:cs="Arial"/>
                <w:b/>
                <w:sz w:val="24"/>
              </w:rPr>
              <w:fldChar w:fldCharType="separate"/>
            </w:r>
            <w:r w:rsidRPr="00EB1B0F">
              <w:rPr>
                <w:rFonts w:ascii="Arial" w:hAnsi="Arial" w:cs="Arial"/>
                <w:b/>
                <w:noProof/>
                <w:sz w:val="24"/>
              </w:rPr>
              <w:t> </w:t>
            </w:r>
            <w:r w:rsidRPr="00EB1B0F">
              <w:rPr>
                <w:rFonts w:ascii="Arial" w:hAnsi="Arial" w:cs="Arial"/>
                <w:b/>
                <w:noProof/>
                <w:sz w:val="24"/>
              </w:rPr>
              <w:t> </w:t>
            </w:r>
            <w:r w:rsidRPr="00EB1B0F">
              <w:rPr>
                <w:rFonts w:ascii="Arial" w:hAnsi="Arial" w:cs="Arial"/>
                <w:b/>
                <w:noProof/>
                <w:sz w:val="24"/>
              </w:rPr>
              <w:t> </w:t>
            </w:r>
            <w:r w:rsidRPr="00EB1B0F">
              <w:rPr>
                <w:rFonts w:ascii="Arial" w:hAnsi="Arial" w:cs="Arial"/>
                <w:b/>
                <w:noProof/>
                <w:sz w:val="24"/>
              </w:rPr>
              <w:t> </w:t>
            </w:r>
            <w:r w:rsidRPr="00EB1B0F">
              <w:rPr>
                <w:rFonts w:ascii="Arial" w:hAnsi="Arial" w:cs="Arial"/>
                <w:b/>
                <w:noProof/>
                <w:sz w:val="24"/>
              </w:rPr>
              <w:t> </w:t>
            </w:r>
            <w:r w:rsidRPr="00EB1B0F">
              <w:rPr>
                <w:rFonts w:ascii="Arial" w:hAnsi="Arial" w:cs="Arial"/>
                <w:b/>
                <w:sz w:val="24"/>
              </w:rPr>
              <w:fldChar w:fldCharType="end"/>
            </w:r>
          </w:p>
        </w:tc>
      </w:tr>
    </w:tbl>
    <w:p w:rsidR="00221858" w:rsidRPr="00452804" w:rsidRDefault="00221858" w:rsidP="00452804">
      <w:pPr>
        <w:widowControl/>
        <w:ind w:left="720" w:hanging="360"/>
        <w:jc w:val="center"/>
        <w:rPr>
          <w:rFonts w:ascii="Arial" w:hAnsi="Arial" w:cs="Arial"/>
        </w:rPr>
      </w:pPr>
    </w:p>
    <w:p w:rsidR="00221858" w:rsidRPr="00452804" w:rsidRDefault="00221858" w:rsidP="00452804">
      <w:pPr>
        <w:widowControl/>
        <w:ind w:left="720" w:hanging="720"/>
        <w:rPr>
          <w:rFonts w:ascii="Arial" w:hAnsi="Arial" w:cs="Arial"/>
          <w:b/>
          <w:bCs/>
          <w:sz w:val="24"/>
          <w:szCs w:val="24"/>
          <w:u w:val="single"/>
        </w:rPr>
      </w:pPr>
      <w:r w:rsidRPr="00452804">
        <w:rPr>
          <w:rFonts w:ascii="Arial" w:hAnsi="Arial" w:cs="Arial"/>
          <w:b/>
          <w:bCs/>
          <w:sz w:val="24"/>
          <w:szCs w:val="24"/>
          <w:u w:val="single"/>
        </w:rPr>
        <w:t>IMPORTANT General Pre-construction:</w:t>
      </w:r>
    </w:p>
    <w:p w:rsidR="00221858" w:rsidRPr="001F424D" w:rsidRDefault="000949CF" w:rsidP="00452804">
      <w:pPr>
        <w:widowControl/>
        <w:tabs>
          <w:tab w:val="left" w:pos="720"/>
        </w:tabs>
        <w:ind w:left="720" w:hanging="360"/>
        <w:rPr>
          <w:rFonts w:ascii="Arial" w:hAnsi="Arial" w:cs="Arial"/>
          <w:b/>
          <w:bCs/>
          <w:sz w:val="24"/>
          <w:u w:val="single"/>
        </w:rPr>
      </w:pPr>
      <w:r>
        <w:rPr>
          <w:rFonts w:ascii="Arial" w:hAnsi="Arial" w:cs="Arial"/>
          <w:sz w:val="24"/>
        </w:rPr>
        <w:fldChar w:fldCharType="begin">
          <w:ffData>
            <w:name w:val="Check1"/>
            <w:enabled/>
            <w:calcOnExit w:val="0"/>
            <w:checkBox>
              <w:sizeAuto/>
              <w:default w:val="0"/>
            </w:checkBox>
          </w:ffData>
        </w:fldChar>
      </w:r>
      <w:bookmarkStart w:id="2" w:name="Check1"/>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bookmarkEnd w:id="2"/>
      <w:r>
        <w:rPr>
          <w:rFonts w:ascii="Arial" w:hAnsi="Arial" w:cs="Arial"/>
          <w:sz w:val="24"/>
        </w:rPr>
        <w:tab/>
      </w:r>
      <w:r w:rsidR="00221858" w:rsidRPr="001F424D">
        <w:rPr>
          <w:rFonts w:ascii="Arial" w:hAnsi="Arial" w:cs="Arial"/>
          <w:sz w:val="24"/>
        </w:rPr>
        <w:t>If you have any questions on construction methods for traffic signals and street lighting, call the</w:t>
      </w:r>
      <w:r w:rsidR="00221858" w:rsidRPr="001F424D">
        <w:rPr>
          <w:rFonts w:ascii="Arial" w:hAnsi="Arial" w:cs="Arial"/>
          <w:b/>
          <w:bCs/>
          <w:sz w:val="24"/>
        </w:rPr>
        <w:t xml:space="preserve"> Electri</w:t>
      </w:r>
      <w:r w:rsidR="00DC083A" w:rsidRPr="001F424D">
        <w:rPr>
          <w:rFonts w:ascii="Arial" w:hAnsi="Arial" w:cs="Arial"/>
          <w:b/>
          <w:bCs/>
          <w:sz w:val="24"/>
        </w:rPr>
        <w:t>cal Field Unit at (920) 492-5654</w:t>
      </w:r>
      <w:r w:rsidR="00221858" w:rsidRPr="001F424D">
        <w:rPr>
          <w:rFonts w:ascii="Arial" w:hAnsi="Arial" w:cs="Arial"/>
          <w:b/>
          <w:bCs/>
          <w:sz w:val="24"/>
        </w:rPr>
        <w:t>.</w:t>
      </w:r>
    </w:p>
    <w:p w:rsidR="00221858" w:rsidRPr="003A569B" w:rsidRDefault="00221858" w:rsidP="00452804">
      <w:pPr>
        <w:widowControl/>
        <w:tabs>
          <w:tab w:val="left" w:pos="360"/>
        </w:tabs>
        <w:ind w:left="720" w:hanging="360"/>
        <w:rPr>
          <w:rFonts w:ascii="Arial" w:hAnsi="Arial" w:cs="Arial"/>
          <w:b/>
          <w:sz w:val="16"/>
          <w:szCs w:val="16"/>
          <w:u w:val="single"/>
        </w:rPr>
      </w:pPr>
    </w:p>
    <w:p w:rsidR="00221858" w:rsidRPr="001F424D" w:rsidRDefault="000949CF" w:rsidP="00452804">
      <w:pPr>
        <w:widowControl/>
        <w:tabs>
          <w:tab w:val="left" w:pos="360"/>
        </w:tabs>
        <w:ind w:left="720" w:hanging="360"/>
        <w:rPr>
          <w:rFonts w:ascii="Arial" w:hAnsi="Arial" w:cs="Arial"/>
          <w:b/>
          <w:sz w:val="24"/>
          <w:u w:val="single"/>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b/>
          <w:sz w:val="24"/>
        </w:rPr>
        <w:t xml:space="preserve">Prior to any signal being flashed or turned-on the following must be completed: </w:t>
      </w:r>
    </w:p>
    <w:p w:rsidR="00221858" w:rsidRPr="001F424D" w:rsidRDefault="00221858" w:rsidP="00452804">
      <w:pPr>
        <w:widowControl/>
        <w:numPr>
          <w:ilvl w:val="1"/>
          <w:numId w:val="16"/>
        </w:numPr>
        <w:tabs>
          <w:tab w:val="left" w:pos="360"/>
        </w:tabs>
        <w:ind w:left="720"/>
        <w:rPr>
          <w:rFonts w:ascii="Arial" w:hAnsi="Arial" w:cs="Arial"/>
          <w:bCs/>
          <w:sz w:val="24"/>
        </w:rPr>
      </w:pPr>
      <w:r w:rsidRPr="001F424D">
        <w:rPr>
          <w:rFonts w:ascii="Arial" w:hAnsi="Arial" w:cs="Arial"/>
          <w:bCs/>
          <w:sz w:val="24"/>
        </w:rPr>
        <w:t>All signal equipment including loop detectors must be installed and fully operational</w:t>
      </w:r>
    </w:p>
    <w:p w:rsidR="00221858" w:rsidRPr="001F424D" w:rsidRDefault="00221858" w:rsidP="00452804">
      <w:pPr>
        <w:widowControl/>
        <w:numPr>
          <w:ilvl w:val="1"/>
          <w:numId w:val="16"/>
        </w:numPr>
        <w:tabs>
          <w:tab w:val="left" w:pos="360"/>
        </w:tabs>
        <w:ind w:left="720"/>
        <w:rPr>
          <w:rFonts w:ascii="Arial" w:hAnsi="Arial" w:cs="Arial"/>
          <w:bCs/>
          <w:sz w:val="24"/>
        </w:rPr>
      </w:pPr>
      <w:r w:rsidRPr="001F424D">
        <w:rPr>
          <w:rFonts w:ascii="Arial" w:hAnsi="Arial" w:cs="Arial"/>
          <w:bCs/>
          <w:sz w:val="24"/>
        </w:rPr>
        <w:t>All permanent signing including signal ahead signs, folding stops, etc. must be installed</w:t>
      </w:r>
    </w:p>
    <w:p w:rsidR="00221858" w:rsidRPr="001F424D" w:rsidRDefault="00221858" w:rsidP="00452804">
      <w:pPr>
        <w:widowControl/>
        <w:numPr>
          <w:ilvl w:val="1"/>
          <w:numId w:val="16"/>
        </w:numPr>
        <w:tabs>
          <w:tab w:val="left" w:pos="360"/>
        </w:tabs>
        <w:ind w:left="720"/>
        <w:rPr>
          <w:rFonts w:ascii="Arial" w:hAnsi="Arial" w:cs="Arial"/>
          <w:sz w:val="24"/>
          <w:u w:val="single"/>
        </w:rPr>
      </w:pPr>
      <w:r w:rsidRPr="001F424D">
        <w:rPr>
          <w:rFonts w:ascii="Arial" w:hAnsi="Arial" w:cs="Arial"/>
          <w:bCs/>
          <w:sz w:val="24"/>
        </w:rPr>
        <w:t>All permanent pavement marking must be installed.</w:t>
      </w:r>
    </w:p>
    <w:p w:rsidR="00221858" w:rsidRPr="003A569B" w:rsidRDefault="00221858" w:rsidP="00452804">
      <w:pPr>
        <w:widowControl/>
        <w:tabs>
          <w:tab w:val="left" w:pos="360"/>
        </w:tabs>
        <w:ind w:left="720" w:hanging="360"/>
        <w:rPr>
          <w:rFonts w:ascii="Arial" w:hAnsi="Arial" w:cs="Arial"/>
          <w:sz w:val="16"/>
          <w:szCs w:val="16"/>
          <w:u w:val="single"/>
        </w:rPr>
      </w:pPr>
    </w:p>
    <w:p w:rsidR="00221858" w:rsidRPr="001F424D" w:rsidRDefault="000949CF" w:rsidP="00452804">
      <w:pPr>
        <w:widowControl/>
        <w:tabs>
          <w:tab w:val="left" w:pos="720"/>
        </w:tabs>
        <w:ind w:left="720" w:hanging="360"/>
        <w:rPr>
          <w:rFonts w:ascii="Arial" w:hAnsi="Arial" w:cs="Arial"/>
          <w:sz w:val="24"/>
          <w:u w:val="single"/>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b/>
          <w:bCs/>
          <w:sz w:val="24"/>
        </w:rPr>
        <w:t>The placement of loop detectors, signal bases and pedestrian push buttons is critical to the efficient operation of a signal.</w:t>
      </w:r>
      <w:r w:rsidR="00221858" w:rsidRPr="001F424D">
        <w:rPr>
          <w:rFonts w:ascii="Arial" w:hAnsi="Arial" w:cs="Arial"/>
          <w:sz w:val="24"/>
        </w:rPr>
        <w:t xml:space="preserve">   In the case of all State Owned Signals, if for any reason, they cannot be placed where shown on the plans call the </w:t>
      </w:r>
      <w:r w:rsidR="00221858" w:rsidRPr="001F424D">
        <w:rPr>
          <w:rFonts w:ascii="Arial" w:hAnsi="Arial" w:cs="Arial"/>
          <w:b/>
          <w:bCs/>
          <w:sz w:val="24"/>
        </w:rPr>
        <w:t xml:space="preserve">Signal </w:t>
      </w:r>
      <w:r w:rsidR="00DC083A" w:rsidRPr="001F424D">
        <w:rPr>
          <w:rFonts w:ascii="Arial" w:hAnsi="Arial" w:cs="Arial"/>
          <w:b/>
          <w:bCs/>
          <w:sz w:val="24"/>
        </w:rPr>
        <w:t xml:space="preserve">Operations </w:t>
      </w:r>
      <w:r w:rsidR="00221858" w:rsidRPr="001F424D">
        <w:rPr>
          <w:rFonts w:ascii="Arial" w:hAnsi="Arial" w:cs="Arial"/>
          <w:b/>
          <w:bCs/>
          <w:sz w:val="24"/>
        </w:rPr>
        <w:t xml:space="preserve">Engineer at (920) </w:t>
      </w:r>
      <w:r w:rsidR="0016750E">
        <w:rPr>
          <w:rFonts w:ascii="Arial" w:hAnsi="Arial" w:cs="Arial"/>
          <w:b/>
          <w:bCs/>
          <w:sz w:val="24"/>
        </w:rPr>
        <w:t>360</w:t>
      </w:r>
      <w:r w:rsidR="00221858" w:rsidRPr="001F424D">
        <w:rPr>
          <w:rFonts w:ascii="Arial" w:hAnsi="Arial" w:cs="Arial"/>
          <w:b/>
          <w:bCs/>
          <w:sz w:val="24"/>
        </w:rPr>
        <w:t>-</w:t>
      </w:r>
      <w:r w:rsidR="0016750E">
        <w:rPr>
          <w:rFonts w:ascii="Arial" w:hAnsi="Arial" w:cs="Arial"/>
          <w:b/>
          <w:bCs/>
          <w:sz w:val="24"/>
        </w:rPr>
        <w:t>4749</w:t>
      </w:r>
      <w:r w:rsidR="00221858" w:rsidRPr="001F424D">
        <w:rPr>
          <w:rFonts w:ascii="Arial" w:hAnsi="Arial" w:cs="Arial"/>
          <w:sz w:val="24"/>
        </w:rPr>
        <w:t xml:space="preserve"> to discuss moving them. In addition, </w:t>
      </w:r>
      <w:r w:rsidR="00DC083A" w:rsidRPr="001F424D">
        <w:rPr>
          <w:rFonts w:ascii="Arial" w:hAnsi="Arial" w:cs="Arial"/>
          <w:sz w:val="24"/>
        </w:rPr>
        <w:t>the Signal Operations Engineer</w:t>
      </w:r>
      <w:r w:rsidR="00221858" w:rsidRPr="001F424D">
        <w:rPr>
          <w:rFonts w:ascii="Arial" w:hAnsi="Arial" w:cs="Arial"/>
          <w:sz w:val="24"/>
        </w:rPr>
        <w:t xml:space="preserve"> </w:t>
      </w:r>
      <w:r w:rsidR="00DC083A" w:rsidRPr="001F424D">
        <w:rPr>
          <w:rFonts w:ascii="Arial" w:hAnsi="Arial" w:cs="Arial"/>
          <w:sz w:val="24"/>
        </w:rPr>
        <w:t xml:space="preserve">and Electrical </w:t>
      </w:r>
      <w:r w:rsidR="00DC083A" w:rsidRPr="00280F1B">
        <w:rPr>
          <w:rFonts w:ascii="Arial" w:hAnsi="Arial" w:cs="Arial"/>
          <w:sz w:val="24"/>
        </w:rPr>
        <w:t xml:space="preserve">Staff </w:t>
      </w:r>
      <w:r w:rsidR="00221858" w:rsidRPr="00280F1B">
        <w:rPr>
          <w:rFonts w:ascii="Arial" w:hAnsi="Arial" w:cs="Arial"/>
          <w:sz w:val="24"/>
        </w:rPr>
        <w:t>are willing to take the time to verify loop and signal equipment place</w:t>
      </w:r>
      <w:r w:rsidR="00747932" w:rsidRPr="00280F1B">
        <w:rPr>
          <w:rFonts w:ascii="Arial" w:hAnsi="Arial" w:cs="Arial"/>
          <w:sz w:val="24"/>
        </w:rPr>
        <w:t xml:space="preserve">ment.  </w:t>
      </w:r>
      <w:r w:rsidR="0016750E" w:rsidRPr="00280F1B">
        <w:rPr>
          <w:rFonts w:ascii="Arial" w:hAnsi="Arial" w:cs="Arial"/>
          <w:sz w:val="24"/>
        </w:rPr>
        <w:t>Check the notes on the electrical detail sheets in the plans.</w:t>
      </w:r>
      <w:r w:rsidR="00747932" w:rsidRPr="001F424D">
        <w:rPr>
          <w:rFonts w:ascii="Arial" w:hAnsi="Arial" w:cs="Arial"/>
          <w:sz w:val="24"/>
        </w:rPr>
        <w:t xml:space="preserve"> Please call them</w:t>
      </w:r>
      <w:r w:rsidR="00221858" w:rsidRPr="001F424D">
        <w:rPr>
          <w:rFonts w:ascii="Arial" w:hAnsi="Arial" w:cs="Arial"/>
          <w:sz w:val="24"/>
        </w:rPr>
        <w:t xml:space="preserve"> to make arrangements.</w:t>
      </w:r>
    </w:p>
    <w:p w:rsidR="00221858" w:rsidRPr="003A569B" w:rsidRDefault="00221858" w:rsidP="00452804">
      <w:pPr>
        <w:widowControl/>
        <w:tabs>
          <w:tab w:val="left" w:pos="360"/>
        </w:tabs>
        <w:ind w:left="720" w:hanging="360"/>
        <w:rPr>
          <w:rFonts w:ascii="Arial" w:hAnsi="Arial" w:cs="Arial"/>
          <w:b/>
          <w:bCs/>
          <w:sz w:val="16"/>
          <w:szCs w:val="16"/>
          <w:u w:val="single"/>
        </w:rPr>
      </w:pPr>
    </w:p>
    <w:p w:rsidR="00221858" w:rsidRPr="001F424D" w:rsidRDefault="000949CF" w:rsidP="00452804">
      <w:pPr>
        <w:widowControl/>
        <w:tabs>
          <w:tab w:val="left" w:pos="360"/>
        </w:tabs>
        <w:ind w:left="720" w:hanging="360"/>
        <w:rPr>
          <w:rFonts w:ascii="Arial" w:hAnsi="Arial" w:cs="Arial"/>
          <w:sz w:val="24"/>
          <w:u w:val="single"/>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 xml:space="preserve">In addition, in the case of </w:t>
      </w:r>
      <w:r w:rsidR="00221858" w:rsidRPr="001F424D">
        <w:rPr>
          <w:rFonts w:ascii="Arial" w:hAnsi="Arial" w:cs="Arial"/>
          <w:b/>
          <w:bCs/>
          <w:sz w:val="24"/>
        </w:rPr>
        <w:t>all State Owned Signals</w:t>
      </w:r>
      <w:r w:rsidR="00221858" w:rsidRPr="001F424D">
        <w:rPr>
          <w:rFonts w:ascii="Arial" w:hAnsi="Arial" w:cs="Arial"/>
          <w:sz w:val="24"/>
        </w:rPr>
        <w:t xml:space="preserve">, if any of the loop detectors are to be placed different from the location shown on the plan, the Project Engineer shall notify the </w:t>
      </w:r>
      <w:r w:rsidR="00221858" w:rsidRPr="001F424D">
        <w:rPr>
          <w:rFonts w:ascii="Arial" w:hAnsi="Arial" w:cs="Arial"/>
          <w:b/>
          <w:bCs/>
          <w:sz w:val="24"/>
        </w:rPr>
        <w:t>Signal</w:t>
      </w:r>
      <w:r w:rsidR="00221858" w:rsidRPr="00280F1B">
        <w:rPr>
          <w:rFonts w:ascii="Arial" w:hAnsi="Arial" w:cs="Arial"/>
          <w:b/>
          <w:bCs/>
          <w:sz w:val="24"/>
        </w:rPr>
        <w:t xml:space="preserve"> </w:t>
      </w:r>
      <w:r w:rsidR="00DC083A" w:rsidRPr="00280F1B">
        <w:rPr>
          <w:rFonts w:ascii="Arial" w:hAnsi="Arial" w:cs="Arial"/>
          <w:b/>
          <w:bCs/>
          <w:sz w:val="24"/>
        </w:rPr>
        <w:t xml:space="preserve">Operations </w:t>
      </w:r>
      <w:r w:rsidR="00221858" w:rsidRPr="00280F1B">
        <w:rPr>
          <w:rFonts w:ascii="Arial" w:hAnsi="Arial" w:cs="Arial"/>
          <w:b/>
          <w:bCs/>
          <w:sz w:val="24"/>
        </w:rPr>
        <w:t xml:space="preserve">Engineer at (920) </w:t>
      </w:r>
      <w:r w:rsidR="0016750E" w:rsidRPr="00280F1B">
        <w:rPr>
          <w:rFonts w:ascii="Arial" w:hAnsi="Arial" w:cs="Arial"/>
          <w:b/>
          <w:bCs/>
          <w:sz w:val="24"/>
        </w:rPr>
        <w:t>360</w:t>
      </w:r>
      <w:r w:rsidR="00221858" w:rsidRPr="00280F1B">
        <w:rPr>
          <w:rFonts w:ascii="Arial" w:hAnsi="Arial" w:cs="Arial"/>
          <w:b/>
          <w:bCs/>
          <w:sz w:val="24"/>
        </w:rPr>
        <w:t>-</w:t>
      </w:r>
      <w:r w:rsidR="0016750E" w:rsidRPr="00280F1B">
        <w:rPr>
          <w:rFonts w:ascii="Arial" w:hAnsi="Arial" w:cs="Arial"/>
          <w:b/>
          <w:bCs/>
          <w:sz w:val="24"/>
        </w:rPr>
        <w:t>4749</w:t>
      </w:r>
      <w:r w:rsidR="00221858" w:rsidRPr="00280F1B">
        <w:rPr>
          <w:rFonts w:ascii="Arial" w:hAnsi="Arial" w:cs="Arial"/>
          <w:sz w:val="24"/>
        </w:rPr>
        <w:t xml:space="preserve"> and provide </w:t>
      </w:r>
      <w:r w:rsidR="0016750E" w:rsidRPr="00280F1B">
        <w:rPr>
          <w:rFonts w:ascii="Arial" w:hAnsi="Arial" w:cs="Arial"/>
          <w:sz w:val="24"/>
        </w:rPr>
        <w:t>the</w:t>
      </w:r>
      <w:r w:rsidR="00221858" w:rsidRPr="00280F1B">
        <w:rPr>
          <w:rFonts w:ascii="Arial" w:hAnsi="Arial" w:cs="Arial"/>
          <w:sz w:val="24"/>
        </w:rPr>
        <w:t xml:space="preserve"> revised signal plan</w:t>
      </w:r>
      <w:r w:rsidR="00DC083A" w:rsidRPr="00280F1B">
        <w:rPr>
          <w:rFonts w:ascii="Arial" w:hAnsi="Arial" w:cs="Arial"/>
          <w:sz w:val="24"/>
        </w:rPr>
        <w:t xml:space="preserve">. </w:t>
      </w:r>
      <w:r w:rsidR="0016750E" w:rsidRPr="00280F1B">
        <w:rPr>
          <w:rFonts w:ascii="Arial" w:hAnsi="Arial" w:cs="Arial"/>
          <w:sz w:val="24"/>
        </w:rPr>
        <w:t>Prior approval is required before detectors are relocated</w:t>
      </w:r>
      <w:r w:rsidR="0016750E" w:rsidRPr="0016750E">
        <w:rPr>
          <w:rFonts w:ascii="Arial" w:hAnsi="Arial" w:cs="Arial"/>
          <w:color w:val="FF0000"/>
          <w:sz w:val="24"/>
        </w:rPr>
        <w:t>.</w:t>
      </w:r>
      <w:r w:rsidR="0016750E">
        <w:rPr>
          <w:rFonts w:ascii="Arial" w:hAnsi="Arial" w:cs="Arial"/>
          <w:sz w:val="24"/>
        </w:rPr>
        <w:t xml:space="preserve">  </w:t>
      </w:r>
      <w:r w:rsidR="00DC083A" w:rsidRPr="001F424D">
        <w:rPr>
          <w:rFonts w:ascii="Arial" w:hAnsi="Arial" w:cs="Arial"/>
          <w:sz w:val="24"/>
        </w:rPr>
        <w:t>T</w:t>
      </w:r>
      <w:r w:rsidR="00221858" w:rsidRPr="001F424D">
        <w:rPr>
          <w:rFonts w:ascii="Arial" w:hAnsi="Arial" w:cs="Arial"/>
          <w:sz w:val="24"/>
        </w:rPr>
        <w:t>his information is needed to accurately develop the new timing for the signal.</w:t>
      </w:r>
    </w:p>
    <w:p w:rsidR="00221858" w:rsidRPr="003A569B" w:rsidRDefault="00221858" w:rsidP="00452804">
      <w:pPr>
        <w:widowControl/>
        <w:tabs>
          <w:tab w:val="left" w:pos="360"/>
        </w:tabs>
        <w:ind w:left="720" w:hanging="360"/>
        <w:rPr>
          <w:rFonts w:ascii="Arial" w:hAnsi="Arial" w:cs="Arial"/>
          <w:b/>
          <w:bCs/>
          <w:sz w:val="16"/>
          <w:szCs w:val="16"/>
          <w:u w:val="single"/>
        </w:rPr>
      </w:pPr>
    </w:p>
    <w:p w:rsidR="00221858" w:rsidRPr="001F424D" w:rsidRDefault="000949CF" w:rsidP="00452804">
      <w:pPr>
        <w:widowControl/>
        <w:tabs>
          <w:tab w:val="left" w:pos="360"/>
        </w:tabs>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 xml:space="preserve">Furthermore, in the case of </w:t>
      </w:r>
      <w:r w:rsidR="00221858" w:rsidRPr="001F424D">
        <w:rPr>
          <w:rFonts w:ascii="Arial" w:hAnsi="Arial" w:cs="Arial"/>
          <w:b/>
          <w:bCs/>
          <w:sz w:val="24"/>
        </w:rPr>
        <w:t>all State Owned Signals</w:t>
      </w:r>
      <w:r w:rsidR="00221858" w:rsidRPr="001F424D">
        <w:rPr>
          <w:rFonts w:ascii="Arial" w:hAnsi="Arial" w:cs="Arial"/>
          <w:sz w:val="24"/>
        </w:rPr>
        <w:t xml:space="preserve">, it is extremely important that upon completion of the signal that the Project Engineer provides the Signal Operations Unit with </w:t>
      </w:r>
      <w:r w:rsidR="00221858" w:rsidRPr="001F424D">
        <w:rPr>
          <w:rFonts w:ascii="Arial" w:hAnsi="Arial" w:cs="Arial"/>
          <w:b/>
          <w:bCs/>
          <w:sz w:val="24"/>
        </w:rPr>
        <w:t xml:space="preserve">revised “as-built” of the signal plan sheets.  </w:t>
      </w:r>
      <w:r w:rsidR="00221858" w:rsidRPr="001F424D">
        <w:rPr>
          <w:rFonts w:ascii="Arial" w:hAnsi="Arial" w:cs="Arial"/>
          <w:sz w:val="24"/>
        </w:rPr>
        <w:t>This information needs to be kept current for Digger’s Hotline.</w:t>
      </w:r>
    </w:p>
    <w:p w:rsidR="00221858" w:rsidRPr="003A569B" w:rsidRDefault="00221858" w:rsidP="00452804">
      <w:pPr>
        <w:widowControl/>
        <w:tabs>
          <w:tab w:val="left" w:pos="360"/>
        </w:tabs>
        <w:ind w:left="720" w:hanging="360"/>
        <w:rPr>
          <w:rFonts w:ascii="Arial" w:hAnsi="Arial" w:cs="Arial"/>
          <w:b/>
          <w:bCs/>
          <w:sz w:val="16"/>
          <w:szCs w:val="16"/>
        </w:rPr>
      </w:pPr>
    </w:p>
    <w:p w:rsidR="00221858" w:rsidRPr="001F424D" w:rsidRDefault="000949CF" w:rsidP="00452804">
      <w:pPr>
        <w:widowControl/>
        <w:tabs>
          <w:tab w:val="left" w:pos="360"/>
        </w:tabs>
        <w:ind w:left="720" w:hanging="360"/>
        <w:rPr>
          <w:rFonts w:ascii="Arial" w:hAnsi="Arial" w:cs="Arial"/>
          <w:caps/>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 xml:space="preserve">The </w:t>
      </w:r>
      <w:r w:rsidR="00221858" w:rsidRPr="001F424D">
        <w:rPr>
          <w:rFonts w:ascii="Arial" w:hAnsi="Arial" w:cs="Arial"/>
          <w:b/>
          <w:bCs/>
          <w:sz w:val="24"/>
        </w:rPr>
        <w:t>Project Engineer</w:t>
      </w:r>
      <w:r w:rsidR="00221858" w:rsidRPr="001F424D">
        <w:rPr>
          <w:rFonts w:ascii="Arial" w:hAnsi="Arial" w:cs="Arial"/>
          <w:sz w:val="24"/>
        </w:rPr>
        <w:t xml:space="preserve"> (not the contractor) shall provide the </w:t>
      </w:r>
      <w:r w:rsidR="00DC083A" w:rsidRPr="001F424D">
        <w:rPr>
          <w:rFonts w:ascii="Arial" w:hAnsi="Arial" w:cs="Arial"/>
          <w:b/>
          <w:bCs/>
          <w:sz w:val="24"/>
        </w:rPr>
        <w:t xml:space="preserve">Signal Operations Engineer (920) </w:t>
      </w:r>
      <w:r w:rsidR="0016750E">
        <w:rPr>
          <w:rFonts w:ascii="Arial" w:hAnsi="Arial" w:cs="Arial"/>
          <w:b/>
          <w:bCs/>
          <w:sz w:val="24"/>
        </w:rPr>
        <w:t>360</w:t>
      </w:r>
      <w:r w:rsidR="00DC083A" w:rsidRPr="001F424D">
        <w:rPr>
          <w:rFonts w:ascii="Arial" w:hAnsi="Arial" w:cs="Arial"/>
          <w:b/>
          <w:bCs/>
          <w:sz w:val="24"/>
        </w:rPr>
        <w:t>-</w:t>
      </w:r>
      <w:r w:rsidR="0016750E">
        <w:rPr>
          <w:rFonts w:ascii="Arial" w:hAnsi="Arial" w:cs="Arial"/>
          <w:b/>
          <w:bCs/>
          <w:sz w:val="24"/>
        </w:rPr>
        <w:t>4749</w:t>
      </w:r>
      <w:r w:rsidR="00DC083A" w:rsidRPr="001F424D">
        <w:rPr>
          <w:rFonts w:ascii="Arial" w:hAnsi="Arial" w:cs="Arial"/>
          <w:b/>
          <w:bCs/>
          <w:sz w:val="24"/>
        </w:rPr>
        <w:t xml:space="preserve"> </w:t>
      </w:r>
      <w:r w:rsidR="00221858" w:rsidRPr="001F424D">
        <w:rPr>
          <w:rFonts w:ascii="Arial" w:hAnsi="Arial" w:cs="Arial"/>
          <w:sz w:val="24"/>
        </w:rPr>
        <w:t xml:space="preserve">with </w:t>
      </w:r>
      <w:r w:rsidR="00221858" w:rsidRPr="001F424D">
        <w:rPr>
          <w:rFonts w:ascii="Arial" w:hAnsi="Arial" w:cs="Arial"/>
          <w:b/>
          <w:bCs/>
          <w:sz w:val="24"/>
        </w:rPr>
        <w:t xml:space="preserve">three (3) working </w:t>
      </w:r>
      <w:r w:rsidR="00280F1B" w:rsidRPr="001F424D">
        <w:rPr>
          <w:rFonts w:ascii="Arial" w:hAnsi="Arial" w:cs="Arial"/>
          <w:b/>
          <w:bCs/>
          <w:sz w:val="24"/>
        </w:rPr>
        <w:t>days</w:t>
      </w:r>
      <w:r w:rsidR="00280F1B" w:rsidRPr="001F424D">
        <w:rPr>
          <w:rFonts w:ascii="Arial" w:hAnsi="Arial" w:cs="Arial"/>
          <w:sz w:val="24"/>
        </w:rPr>
        <w:t>’ notice</w:t>
      </w:r>
      <w:r w:rsidR="00221858" w:rsidRPr="001F424D">
        <w:rPr>
          <w:rFonts w:ascii="Arial" w:hAnsi="Arial" w:cs="Arial"/>
          <w:sz w:val="24"/>
        </w:rPr>
        <w:t xml:space="preserve"> prior to the time of the requested inspection for both temporary signals and permanent signals and for the turn-on of signals.   There shall be no inspections or turn-ons on weekends or holidays.</w:t>
      </w:r>
      <w:r w:rsidR="00221858" w:rsidRPr="001F424D">
        <w:rPr>
          <w:rFonts w:ascii="Arial" w:hAnsi="Arial" w:cs="Arial"/>
          <w:caps/>
          <w:sz w:val="24"/>
        </w:rPr>
        <w:t xml:space="preserve">  </w:t>
      </w:r>
    </w:p>
    <w:p w:rsidR="00EB1B0F" w:rsidRPr="003A569B" w:rsidRDefault="00EB1B0F" w:rsidP="00452804">
      <w:pPr>
        <w:widowControl/>
        <w:tabs>
          <w:tab w:val="left" w:pos="360"/>
        </w:tabs>
        <w:ind w:left="720" w:hanging="360"/>
        <w:rPr>
          <w:rFonts w:ascii="Arial" w:hAnsi="Arial" w:cs="Arial"/>
          <w:sz w:val="16"/>
          <w:szCs w:val="16"/>
        </w:rPr>
      </w:pPr>
    </w:p>
    <w:p w:rsidR="00221858" w:rsidRPr="00280F1B" w:rsidRDefault="000949CF" w:rsidP="00452804">
      <w:pPr>
        <w:widowControl/>
        <w:tabs>
          <w:tab w:val="left" w:pos="360"/>
        </w:tabs>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Are all materials delivered to the job site, in accordance with the specifications</w:t>
      </w:r>
      <w:r w:rsidR="0016750E">
        <w:rPr>
          <w:rFonts w:ascii="Arial" w:hAnsi="Arial" w:cs="Arial"/>
          <w:sz w:val="24"/>
        </w:rPr>
        <w:t xml:space="preserve"> </w:t>
      </w:r>
      <w:r w:rsidR="0016750E" w:rsidRPr="00280F1B">
        <w:rPr>
          <w:rFonts w:ascii="Arial" w:hAnsi="Arial" w:cs="Arial"/>
          <w:sz w:val="24"/>
        </w:rPr>
        <w:t>and Electrical Qualified Products List (QPL)</w:t>
      </w:r>
      <w:r w:rsidR="00221858" w:rsidRPr="00280F1B">
        <w:rPr>
          <w:rFonts w:ascii="Arial" w:hAnsi="Arial" w:cs="Arial"/>
          <w:sz w:val="24"/>
        </w:rPr>
        <w:t>?</w:t>
      </w:r>
    </w:p>
    <w:p w:rsidR="001F424D" w:rsidRPr="003A569B" w:rsidRDefault="001F424D" w:rsidP="00452804">
      <w:pPr>
        <w:widowControl/>
        <w:tabs>
          <w:tab w:val="left" w:pos="360"/>
        </w:tabs>
        <w:ind w:left="720" w:hanging="360"/>
        <w:rPr>
          <w:rFonts w:ascii="Arial" w:hAnsi="Arial" w:cs="Arial"/>
          <w:sz w:val="16"/>
          <w:szCs w:val="16"/>
        </w:rPr>
      </w:pPr>
    </w:p>
    <w:p w:rsidR="00221858" w:rsidRPr="003A569B" w:rsidRDefault="000949CF" w:rsidP="00452804">
      <w:pPr>
        <w:widowControl/>
        <w:tabs>
          <w:tab w:val="left" w:pos="360"/>
        </w:tabs>
        <w:ind w:left="720" w:hanging="360"/>
        <w:rPr>
          <w:rFonts w:ascii="Arial" w:hAnsi="Arial" w:cs="Arial"/>
          <w:sz w:val="24"/>
          <w:szCs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3A569B">
        <w:rPr>
          <w:rFonts w:ascii="Arial" w:hAnsi="Arial" w:cs="Arial"/>
          <w:sz w:val="24"/>
          <w:szCs w:val="24"/>
        </w:rPr>
        <w:t>If there is a question about a procedure or technique, was it clarified before acceptance for use?</w:t>
      </w:r>
    </w:p>
    <w:p w:rsidR="001F424D" w:rsidRPr="003A569B" w:rsidRDefault="001F424D" w:rsidP="00452804">
      <w:pPr>
        <w:widowControl/>
        <w:tabs>
          <w:tab w:val="left" w:pos="360"/>
        </w:tabs>
        <w:ind w:left="720" w:hanging="360"/>
        <w:rPr>
          <w:rFonts w:ascii="Arial" w:hAnsi="Arial" w:cs="Arial"/>
          <w:sz w:val="16"/>
          <w:szCs w:val="16"/>
        </w:rPr>
      </w:pPr>
    </w:p>
    <w:p w:rsidR="008E45B7" w:rsidRDefault="000949CF" w:rsidP="008E45B7">
      <w:pPr>
        <w:widowControl/>
        <w:tabs>
          <w:tab w:val="left" w:pos="360"/>
        </w:tabs>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Are there any time-of-day restrictions for traffic signal turn offs, turn ons, traffic control, lane closures, etc.?</w:t>
      </w:r>
      <w:bookmarkStart w:id="3" w:name="_Toc414538462"/>
      <w:bookmarkStart w:id="4" w:name="_Toc414538660"/>
      <w:bookmarkStart w:id="5" w:name="_Toc414538818"/>
    </w:p>
    <w:p w:rsidR="008E45B7" w:rsidRDefault="008E45B7" w:rsidP="008E45B7">
      <w:pPr>
        <w:widowControl/>
        <w:tabs>
          <w:tab w:val="left" w:pos="360"/>
        </w:tabs>
        <w:ind w:left="720" w:hanging="360"/>
        <w:rPr>
          <w:rFonts w:ascii="Arial" w:hAnsi="Arial" w:cs="Arial"/>
          <w:sz w:val="24"/>
        </w:rPr>
      </w:pPr>
    </w:p>
    <w:p w:rsidR="00311CDD" w:rsidRDefault="00311CDD" w:rsidP="008E45B7">
      <w:pPr>
        <w:widowControl/>
        <w:tabs>
          <w:tab w:val="left" w:pos="360"/>
        </w:tabs>
        <w:ind w:left="720" w:hanging="360"/>
        <w:rPr>
          <w:rFonts w:ascii="Arial" w:hAnsi="Arial" w:cs="Arial"/>
          <w:sz w:val="24"/>
        </w:rPr>
      </w:pPr>
    </w:p>
    <w:p w:rsidR="00311CDD" w:rsidRDefault="00311CDD" w:rsidP="008E45B7">
      <w:pPr>
        <w:widowControl/>
        <w:tabs>
          <w:tab w:val="left" w:pos="360"/>
        </w:tabs>
        <w:ind w:left="720" w:hanging="360"/>
        <w:rPr>
          <w:rFonts w:ascii="Arial" w:hAnsi="Arial" w:cs="Arial"/>
          <w:sz w:val="24"/>
        </w:rPr>
      </w:pPr>
    </w:p>
    <w:p w:rsidR="00221858" w:rsidRPr="001F424D" w:rsidRDefault="00221858" w:rsidP="008E45B7">
      <w:pPr>
        <w:widowControl/>
        <w:tabs>
          <w:tab w:val="left" w:pos="360"/>
        </w:tabs>
        <w:ind w:left="720" w:hanging="360"/>
        <w:rPr>
          <w:rFonts w:ascii="Arial" w:hAnsi="Arial" w:cs="Arial"/>
          <w:b/>
          <w:bCs/>
          <w:sz w:val="28"/>
        </w:rPr>
      </w:pPr>
      <w:r w:rsidRPr="001F424D">
        <w:rPr>
          <w:rFonts w:ascii="Arial" w:hAnsi="Arial" w:cs="Arial"/>
          <w:b/>
          <w:bCs/>
          <w:sz w:val="28"/>
        </w:rPr>
        <w:lastRenderedPageBreak/>
        <w:t>UNDERGROUND</w:t>
      </w:r>
      <w:bookmarkEnd w:id="3"/>
      <w:bookmarkEnd w:id="4"/>
      <w:bookmarkEnd w:id="5"/>
    </w:p>
    <w:p w:rsidR="00221858" w:rsidRPr="001F424D" w:rsidRDefault="00221858" w:rsidP="00452804">
      <w:pPr>
        <w:widowControl/>
        <w:tabs>
          <w:tab w:val="left" w:pos="360"/>
        </w:tabs>
        <w:ind w:left="720" w:hanging="360"/>
        <w:rPr>
          <w:rFonts w:ascii="Arial" w:hAnsi="Arial" w:cs="Arial"/>
          <w:sz w:val="16"/>
          <w:u w:val="single"/>
        </w:rPr>
      </w:pPr>
    </w:p>
    <w:p w:rsidR="00221858" w:rsidRPr="000949CF" w:rsidRDefault="00221858" w:rsidP="00452804">
      <w:pPr>
        <w:pStyle w:val="Heading2"/>
        <w:ind w:left="720" w:hanging="720"/>
        <w:rPr>
          <w:rFonts w:ascii="Arial" w:hAnsi="Arial" w:cs="Arial"/>
          <w:b/>
          <w:bCs/>
          <w:szCs w:val="24"/>
        </w:rPr>
      </w:pPr>
      <w:bookmarkStart w:id="6" w:name="_Toc414538463"/>
      <w:bookmarkStart w:id="7" w:name="_Toc414538661"/>
      <w:bookmarkStart w:id="8" w:name="_Toc414538819"/>
      <w:r w:rsidRPr="000949CF">
        <w:rPr>
          <w:rFonts w:ascii="Arial" w:hAnsi="Arial" w:cs="Arial"/>
          <w:b/>
          <w:bCs/>
          <w:szCs w:val="24"/>
        </w:rPr>
        <w:t>Concrete Bases:</w:t>
      </w:r>
      <w:bookmarkEnd w:id="6"/>
      <w:bookmarkEnd w:id="7"/>
      <w:bookmarkEnd w:id="8"/>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Are all concrete bases of a proper depth, width and height according to the standard detail drawing?</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Are all concrete bases level?</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 xml:space="preserve">Are all concrete bases </w:t>
      </w:r>
      <w:r w:rsidR="00221858" w:rsidRPr="001F424D">
        <w:rPr>
          <w:rFonts w:ascii="Arial" w:hAnsi="Arial" w:cs="Arial"/>
          <w:b/>
          <w:sz w:val="24"/>
        </w:rPr>
        <w:t>trowelled smooth</w:t>
      </w:r>
      <w:r w:rsidR="00221858" w:rsidRPr="001F424D">
        <w:rPr>
          <w:rFonts w:ascii="Arial" w:hAnsi="Arial" w:cs="Arial"/>
          <w:sz w:val="24"/>
        </w:rPr>
        <w:t xml:space="preserve"> and there are no visible holes in the sides or top?</w:t>
      </w:r>
      <w:r w:rsidR="009A4FD6" w:rsidRPr="001F424D">
        <w:rPr>
          <w:rFonts w:ascii="Arial" w:hAnsi="Arial" w:cs="Arial"/>
          <w:sz w:val="24"/>
        </w:rPr>
        <w:t xml:space="preserve"> (NO BROOM FINISH)</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 xml:space="preserve">Are all concrete </w:t>
      </w:r>
      <w:r w:rsidR="00221858" w:rsidRPr="00280F1B">
        <w:rPr>
          <w:rFonts w:ascii="Arial" w:hAnsi="Arial" w:cs="Arial"/>
          <w:sz w:val="24"/>
        </w:rPr>
        <w:t xml:space="preserve">bases </w:t>
      </w:r>
      <w:r w:rsidR="008E45B7" w:rsidRPr="00280F1B">
        <w:rPr>
          <w:rFonts w:ascii="Arial" w:hAnsi="Arial" w:cs="Arial"/>
          <w:sz w:val="24"/>
        </w:rPr>
        <w:t>void of cracks or damage</w:t>
      </w:r>
      <w:r w:rsidR="00221858" w:rsidRPr="001F424D">
        <w:rPr>
          <w:rFonts w:ascii="Arial" w:hAnsi="Arial" w:cs="Arial"/>
          <w:sz w:val="24"/>
        </w:rPr>
        <w:t>?</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Are all conduits installed in each base as called for on the Stand</w:t>
      </w:r>
      <w:r w:rsidR="00221858" w:rsidRPr="00280F1B">
        <w:rPr>
          <w:rFonts w:ascii="Arial" w:hAnsi="Arial" w:cs="Arial"/>
          <w:sz w:val="24"/>
        </w:rPr>
        <w:t>ard Detail Drawing (S.D.D.)</w:t>
      </w:r>
      <w:r w:rsidR="008E45B7" w:rsidRPr="00280F1B">
        <w:rPr>
          <w:rFonts w:ascii="Arial" w:hAnsi="Arial" w:cs="Arial"/>
          <w:sz w:val="24"/>
        </w:rPr>
        <w:t xml:space="preserve"> or plan details</w:t>
      </w:r>
      <w:r w:rsidR="00221858" w:rsidRPr="00280F1B">
        <w:rPr>
          <w:rFonts w:ascii="Arial" w:hAnsi="Arial" w:cs="Arial"/>
          <w:sz w:val="24"/>
        </w:rPr>
        <w:t xml:space="preserve">? </w:t>
      </w:r>
      <w:r w:rsidR="00221858" w:rsidRPr="001F424D">
        <w:rPr>
          <w:rFonts w:ascii="Arial" w:hAnsi="Arial" w:cs="Arial"/>
          <w:sz w:val="24"/>
        </w:rPr>
        <w:t>(</w:t>
      </w:r>
      <w:r w:rsidR="00280F1B">
        <w:rPr>
          <w:rFonts w:ascii="Arial" w:hAnsi="Arial" w:cs="Arial"/>
          <w:sz w:val="24"/>
        </w:rPr>
        <w:t>C</w:t>
      </w:r>
      <w:r w:rsidR="00221858" w:rsidRPr="001F424D">
        <w:rPr>
          <w:rFonts w:ascii="Arial" w:hAnsi="Arial" w:cs="Arial"/>
          <w:sz w:val="24"/>
        </w:rPr>
        <w:t>orrect number and size)</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Are concrete base anchor rods of proper length and diameter?</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 xml:space="preserve">Are concrete base anchor rods </w:t>
      </w:r>
      <w:r w:rsidR="00984284" w:rsidRPr="00280F1B">
        <w:rPr>
          <w:rFonts w:ascii="Arial" w:hAnsi="Arial" w:cs="Arial"/>
          <w:sz w:val="24"/>
        </w:rPr>
        <w:t xml:space="preserve">level and </w:t>
      </w:r>
      <w:r w:rsidR="00221858" w:rsidRPr="00280F1B">
        <w:rPr>
          <w:rFonts w:ascii="Arial" w:hAnsi="Arial" w:cs="Arial"/>
          <w:sz w:val="24"/>
        </w:rPr>
        <w:t>aligned</w:t>
      </w:r>
      <w:r w:rsidR="00221858" w:rsidRPr="001F424D">
        <w:rPr>
          <w:rFonts w:ascii="Arial" w:hAnsi="Arial" w:cs="Arial"/>
          <w:sz w:val="24"/>
        </w:rPr>
        <w:t xml:space="preserve"> to allow proper aim of mast arm following pole installation?</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Are concrete base anchor rods at the proper height above the base?</w:t>
      </w:r>
    </w:p>
    <w:p w:rsidR="00221858" w:rsidRPr="001F424D" w:rsidRDefault="000949CF" w:rsidP="00452804">
      <w:pPr>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 xml:space="preserve">Are conduits </w:t>
      </w:r>
      <w:r w:rsidR="008E45B7" w:rsidRPr="00280F1B">
        <w:rPr>
          <w:rFonts w:ascii="Arial" w:hAnsi="Arial" w:cs="Arial"/>
          <w:sz w:val="24"/>
        </w:rPr>
        <w:t>and end bells installed according to the S.D.D.’s</w:t>
      </w:r>
      <w:r w:rsidR="00221858" w:rsidRPr="00280F1B">
        <w:rPr>
          <w:rFonts w:ascii="Arial" w:hAnsi="Arial" w:cs="Arial"/>
          <w:sz w:val="24"/>
        </w:rPr>
        <w:t>?</w:t>
      </w:r>
    </w:p>
    <w:p w:rsidR="00221858" w:rsidRPr="000949CF" w:rsidRDefault="00221858" w:rsidP="00452804">
      <w:pPr>
        <w:pStyle w:val="Heading2"/>
        <w:ind w:left="720" w:hanging="720"/>
        <w:rPr>
          <w:rFonts w:ascii="Arial" w:hAnsi="Arial" w:cs="Arial"/>
          <w:b/>
          <w:bCs/>
          <w:szCs w:val="24"/>
        </w:rPr>
      </w:pPr>
      <w:bookmarkStart w:id="9" w:name="_Toc414538464"/>
      <w:bookmarkStart w:id="10" w:name="_Toc414538662"/>
      <w:bookmarkStart w:id="11" w:name="_Toc414538820"/>
      <w:r w:rsidRPr="000949CF">
        <w:rPr>
          <w:rFonts w:ascii="Arial" w:hAnsi="Arial" w:cs="Arial"/>
          <w:b/>
          <w:bCs/>
          <w:szCs w:val="24"/>
        </w:rPr>
        <w:t>Cabinet Base:</w:t>
      </w:r>
      <w:bookmarkEnd w:id="9"/>
      <w:bookmarkEnd w:id="10"/>
      <w:bookmarkEnd w:id="11"/>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Is there caulk around the bottom of the control cabinet?</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Is the concrete cabinet base of a proper depth, width and height, and have plumb/vertical sides for mounting the meter pedestal according to the standard detail</w:t>
      </w:r>
      <w:r w:rsidR="008E45B7">
        <w:rPr>
          <w:rFonts w:ascii="Arial" w:hAnsi="Arial" w:cs="Arial"/>
          <w:sz w:val="24"/>
        </w:rPr>
        <w:t xml:space="preserve">, </w:t>
      </w:r>
      <w:r w:rsidR="008E45B7" w:rsidRPr="00280F1B">
        <w:rPr>
          <w:rFonts w:ascii="Arial" w:hAnsi="Arial" w:cs="Arial"/>
          <w:sz w:val="24"/>
        </w:rPr>
        <w:t>or plan detail</w:t>
      </w:r>
      <w:r w:rsidR="00221858" w:rsidRPr="001F424D">
        <w:rPr>
          <w:rFonts w:ascii="Arial" w:hAnsi="Arial" w:cs="Arial"/>
          <w:sz w:val="24"/>
        </w:rPr>
        <w:t xml:space="preserve"> drawing?</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Is the concrete cabinet base level?</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 xml:space="preserve">Is the concrete cabinet base </w:t>
      </w:r>
      <w:r w:rsidR="008E45B7" w:rsidRPr="00280F1B">
        <w:rPr>
          <w:rFonts w:ascii="Arial" w:hAnsi="Arial" w:cs="Arial"/>
          <w:sz w:val="24"/>
        </w:rPr>
        <w:t>void of cracks or damage</w:t>
      </w:r>
      <w:r w:rsidR="00221858" w:rsidRPr="00280F1B">
        <w:rPr>
          <w:rFonts w:ascii="Arial" w:hAnsi="Arial" w:cs="Arial"/>
          <w:sz w:val="24"/>
        </w:rPr>
        <w:t>?</w:t>
      </w:r>
    </w:p>
    <w:p w:rsidR="00221858" w:rsidRPr="00280F1B"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Are all conduits installed in the base as called for on the Standard Detail Drawing (S.D.D.)</w:t>
      </w:r>
      <w:r w:rsidR="008E45B7">
        <w:rPr>
          <w:rFonts w:ascii="Arial" w:hAnsi="Arial" w:cs="Arial"/>
          <w:sz w:val="24"/>
        </w:rPr>
        <w:t xml:space="preserve"> </w:t>
      </w:r>
      <w:r w:rsidR="008E45B7" w:rsidRPr="00280F1B">
        <w:rPr>
          <w:rFonts w:ascii="Arial" w:hAnsi="Arial" w:cs="Arial"/>
          <w:sz w:val="24"/>
        </w:rPr>
        <w:t>or plan details</w:t>
      </w:r>
      <w:r w:rsidR="00221858" w:rsidRPr="00280F1B">
        <w:rPr>
          <w:rFonts w:ascii="Arial" w:hAnsi="Arial" w:cs="Arial"/>
          <w:sz w:val="24"/>
        </w:rPr>
        <w:t>? (Correct number and size)</w:t>
      </w:r>
    </w:p>
    <w:p w:rsidR="00221858" w:rsidRPr="001F424D" w:rsidRDefault="00221858" w:rsidP="00DA1E93">
      <w:pPr>
        <w:widowControl/>
        <w:tabs>
          <w:tab w:val="left" w:pos="360"/>
        </w:tabs>
        <w:spacing w:after="120"/>
        <w:ind w:left="720" w:hanging="720"/>
        <w:rPr>
          <w:rFonts w:ascii="Arial" w:hAnsi="Arial" w:cs="Arial"/>
          <w:sz w:val="24"/>
        </w:rPr>
      </w:pPr>
      <w:r w:rsidRPr="000949CF">
        <w:rPr>
          <w:rFonts w:ascii="Arial" w:hAnsi="Arial" w:cs="Arial"/>
          <w:b/>
          <w:bCs/>
          <w:sz w:val="24"/>
          <w:szCs w:val="24"/>
          <w:u w:val="single"/>
        </w:rPr>
        <w:t>Conduit - General:</w:t>
      </w:r>
      <w:r w:rsidRPr="003A569B">
        <w:rPr>
          <w:rFonts w:ascii="Arial" w:hAnsi="Arial" w:cs="Arial"/>
          <w:sz w:val="28"/>
          <w:szCs w:val="28"/>
        </w:rPr>
        <w:t xml:space="preserve"> </w:t>
      </w:r>
      <w:r w:rsidRPr="001F424D">
        <w:rPr>
          <w:rFonts w:ascii="Arial" w:hAnsi="Arial" w:cs="Arial"/>
          <w:sz w:val="24"/>
        </w:rPr>
        <w:t>is used to provide a secure electrical raceway.</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Is underground conduit PVC of a schedule 40 or heavier, or rigid metallic conduit?</w:t>
      </w:r>
    </w:p>
    <w:p w:rsidR="00221858" w:rsidRPr="00280F1B"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Are the proper tools being used to bend conduit</w:t>
      </w:r>
      <w:r w:rsidR="00221858" w:rsidRPr="00280F1B">
        <w:rPr>
          <w:rFonts w:ascii="Arial" w:hAnsi="Arial" w:cs="Arial"/>
          <w:sz w:val="24"/>
        </w:rPr>
        <w:t>?</w:t>
      </w:r>
      <w:r w:rsidR="008E45B7" w:rsidRPr="00280F1B">
        <w:rPr>
          <w:rFonts w:ascii="Arial" w:hAnsi="Arial" w:cs="Arial"/>
          <w:sz w:val="24"/>
        </w:rPr>
        <w:t xml:space="preserve">  For PVC:  Hot Box, Heating Blanket – NO TORCHES.</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Is a pull wire/loca</w:t>
      </w:r>
      <w:r w:rsidR="00747932" w:rsidRPr="001F424D">
        <w:rPr>
          <w:rFonts w:ascii="Arial" w:hAnsi="Arial" w:cs="Arial"/>
          <w:sz w:val="24"/>
        </w:rPr>
        <w:t>te wire installed in all empty conduit</w:t>
      </w:r>
      <w:r w:rsidR="00221858" w:rsidRPr="001F424D">
        <w:rPr>
          <w:rFonts w:ascii="Arial" w:hAnsi="Arial" w:cs="Arial"/>
          <w:sz w:val="24"/>
        </w:rPr>
        <w:t>? Is the pull wire/locate wire doubled back 2’ at each end of the conduit run?</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Before the trench is backfilled, was the conduit and its couplings inspected for damage or improper installation?</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 xml:space="preserve">If conduit is attached to a structure, is it secure? Are expansion joints </w:t>
      </w:r>
      <w:r w:rsidR="00280F1B" w:rsidRPr="00280F1B">
        <w:rPr>
          <w:rFonts w:ascii="Arial" w:hAnsi="Arial" w:cs="Arial"/>
          <w:sz w:val="24"/>
        </w:rPr>
        <w:t>i</w:t>
      </w:r>
      <w:r w:rsidR="008E45B7" w:rsidRPr="00280F1B">
        <w:rPr>
          <w:rFonts w:ascii="Arial" w:hAnsi="Arial" w:cs="Arial"/>
          <w:sz w:val="24"/>
        </w:rPr>
        <w:t>nstalled as plans show</w:t>
      </w:r>
      <w:r w:rsidR="00221858" w:rsidRPr="001F424D">
        <w:rPr>
          <w:rFonts w:ascii="Arial" w:hAnsi="Arial" w:cs="Arial"/>
          <w:sz w:val="24"/>
        </w:rPr>
        <w:t>?</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Is a conduit run the same size pipe from one pull box or junction box to another?</w:t>
      </w:r>
    </w:p>
    <w:p w:rsidR="00221858" w:rsidRPr="00280F1B"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 xml:space="preserve">Is the “location” arrow cut into the </w:t>
      </w:r>
      <w:r w:rsidR="00221858" w:rsidRPr="00280F1B">
        <w:rPr>
          <w:rFonts w:ascii="Arial" w:hAnsi="Arial" w:cs="Arial"/>
          <w:sz w:val="24"/>
        </w:rPr>
        <w:t xml:space="preserve">pavement </w:t>
      </w:r>
      <w:r w:rsidR="008E45B7" w:rsidRPr="00280F1B">
        <w:rPr>
          <w:rFonts w:ascii="Arial" w:hAnsi="Arial" w:cs="Arial"/>
          <w:sz w:val="24"/>
        </w:rPr>
        <w:t xml:space="preserve">or top of curb </w:t>
      </w:r>
      <w:r w:rsidR="00221858" w:rsidRPr="00280F1B">
        <w:rPr>
          <w:rFonts w:ascii="Arial" w:hAnsi="Arial" w:cs="Arial"/>
          <w:sz w:val="24"/>
        </w:rPr>
        <w:t xml:space="preserve">at the exact spot of the conduit </w:t>
      </w:r>
      <w:r w:rsidR="008E45B7" w:rsidRPr="00280F1B">
        <w:rPr>
          <w:rFonts w:ascii="Arial" w:hAnsi="Arial" w:cs="Arial"/>
          <w:sz w:val="24"/>
        </w:rPr>
        <w:t>crossing</w:t>
      </w:r>
      <w:r w:rsidR="00221858" w:rsidRPr="00280F1B">
        <w:rPr>
          <w:rFonts w:ascii="Arial" w:hAnsi="Arial" w:cs="Arial"/>
          <w:sz w:val="24"/>
        </w:rPr>
        <w:t>?</w:t>
      </w:r>
    </w:p>
    <w:p w:rsidR="00464535" w:rsidRDefault="00464535" w:rsidP="00452804">
      <w:pPr>
        <w:widowControl/>
        <w:tabs>
          <w:tab w:val="left" w:pos="360"/>
        </w:tabs>
        <w:spacing w:after="120"/>
        <w:ind w:left="360" w:hanging="360"/>
        <w:rPr>
          <w:rFonts w:ascii="Arial" w:hAnsi="Arial" w:cs="Arial"/>
          <w:b/>
          <w:bCs/>
          <w:sz w:val="24"/>
          <w:szCs w:val="24"/>
          <w:u w:val="single"/>
        </w:rPr>
      </w:pPr>
    </w:p>
    <w:p w:rsidR="00221858" w:rsidRPr="001F424D" w:rsidRDefault="00221858" w:rsidP="00452804">
      <w:pPr>
        <w:widowControl/>
        <w:tabs>
          <w:tab w:val="left" w:pos="360"/>
        </w:tabs>
        <w:spacing w:after="120"/>
        <w:ind w:left="360" w:hanging="360"/>
        <w:rPr>
          <w:rFonts w:ascii="Arial" w:hAnsi="Arial" w:cs="Arial"/>
          <w:sz w:val="24"/>
        </w:rPr>
      </w:pPr>
      <w:r w:rsidRPr="000949CF">
        <w:rPr>
          <w:rFonts w:ascii="Arial" w:hAnsi="Arial" w:cs="Arial"/>
          <w:b/>
          <w:bCs/>
          <w:sz w:val="24"/>
          <w:szCs w:val="24"/>
          <w:u w:val="single"/>
        </w:rPr>
        <w:t>PVC Conduit:</w:t>
      </w:r>
      <w:r w:rsidRPr="001F424D">
        <w:rPr>
          <w:rFonts w:ascii="Arial" w:hAnsi="Arial" w:cs="Arial"/>
          <w:sz w:val="24"/>
        </w:rPr>
        <w:t xml:space="preserve"> “Schedule 40” PVC is used to place a raceway under or in pavement. Schedule 80 PVC is required for any conduit above grade and is used in locations where damage to a raceway could easily take place (such as by lawnmowers).</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lastRenderedPageBreak/>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 xml:space="preserve">Is PVC rated “Schedule 40” or “Schedule 80” electrical conduit, and have the U.L. Label </w:t>
      </w:r>
      <w:r w:rsidR="00E7769C" w:rsidRPr="00280F1B">
        <w:rPr>
          <w:rFonts w:ascii="Arial" w:hAnsi="Arial" w:cs="Arial"/>
          <w:sz w:val="24"/>
        </w:rPr>
        <w:t>imprinted on the conduit</w:t>
      </w:r>
      <w:r w:rsidR="00221858" w:rsidRPr="00280F1B">
        <w:rPr>
          <w:rFonts w:ascii="Arial" w:hAnsi="Arial" w:cs="Arial"/>
          <w:sz w:val="24"/>
        </w:rPr>
        <w:t>?</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 xml:space="preserve">Are PVC conduit and end bells installed in accordance with contract requirements? </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Are PVC conduit and end bells installed before any wire installation in the conduit?</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Are PVC conduits installed properly and protected where heavy equipment could damage them?</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Was PVC conduit checked after pavement or protective cover was installed to be sure the conduit wasn’t damaged?</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Are bushings, plugs or caps installed on all conduits (in pull boxes, traffic signal bases, street lighting bases, etc.)?</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Are couplings properly installed?</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Are radius curves bent with proper diameters?</w:t>
      </w:r>
    </w:p>
    <w:p w:rsidR="009A4FD6"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9A4FD6" w:rsidRPr="001F424D">
        <w:rPr>
          <w:rFonts w:ascii="Arial" w:hAnsi="Arial" w:cs="Arial"/>
          <w:sz w:val="24"/>
        </w:rPr>
        <w:t>All 3” conduit runs from pullbox to pullbox should be free of bends, unless pre-approved by Electrical Staff.</w:t>
      </w:r>
    </w:p>
    <w:p w:rsidR="00E7769C" w:rsidRPr="00280F1B" w:rsidRDefault="00E7769C"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Pr="001F424D">
        <w:rPr>
          <w:rFonts w:ascii="Arial" w:hAnsi="Arial" w:cs="Arial"/>
          <w:sz w:val="24"/>
        </w:rPr>
        <w:t>Are the proper tools being used to bend conduit?</w:t>
      </w:r>
      <w:r>
        <w:rPr>
          <w:rFonts w:ascii="Arial" w:hAnsi="Arial" w:cs="Arial"/>
          <w:sz w:val="24"/>
        </w:rPr>
        <w:t xml:space="preserve">  </w:t>
      </w:r>
      <w:r w:rsidRPr="00280F1B">
        <w:rPr>
          <w:rFonts w:ascii="Arial" w:hAnsi="Arial" w:cs="Arial"/>
          <w:sz w:val="24"/>
        </w:rPr>
        <w:t>For PVC:  Hot Box, Heating Blanket – NO TORCHES.</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Are expansion fittings used at expansion joints</w:t>
      </w:r>
      <w:r w:rsidR="00747932" w:rsidRPr="001F424D">
        <w:rPr>
          <w:rFonts w:ascii="Arial" w:hAnsi="Arial" w:cs="Arial"/>
          <w:sz w:val="24"/>
        </w:rPr>
        <w:t xml:space="preserve"> and </w:t>
      </w:r>
      <w:r w:rsidR="00221858" w:rsidRPr="001F424D">
        <w:rPr>
          <w:rFonts w:ascii="Arial" w:hAnsi="Arial" w:cs="Arial"/>
          <w:sz w:val="24"/>
        </w:rPr>
        <w:t>installed properly?</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 xml:space="preserve">Are PVC joints and fittings </w:t>
      </w:r>
      <w:r w:rsidR="00E7769C" w:rsidRPr="00280F1B">
        <w:rPr>
          <w:rFonts w:ascii="Arial" w:hAnsi="Arial" w:cs="Arial"/>
          <w:sz w:val="24"/>
        </w:rPr>
        <w:t xml:space="preserve">primed and </w:t>
      </w:r>
      <w:r w:rsidR="00221858" w:rsidRPr="00280F1B">
        <w:rPr>
          <w:rFonts w:ascii="Arial" w:hAnsi="Arial" w:cs="Arial"/>
          <w:sz w:val="24"/>
        </w:rPr>
        <w:t>properly</w:t>
      </w:r>
      <w:r w:rsidR="00221858" w:rsidRPr="001F424D">
        <w:rPr>
          <w:rFonts w:ascii="Arial" w:hAnsi="Arial" w:cs="Arial"/>
          <w:sz w:val="24"/>
        </w:rPr>
        <w:t xml:space="preserve"> glued?</w:t>
      </w:r>
    </w:p>
    <w:p w:rsidR="00221858" w:rsidRPr="001F424D" w:rsidRDefault="00221858" w:rsidP="00452804">
      <w:pPr>
        <w:widowControl/>
        <w:tabs>
          <w:tab w:val="left" w:pos="360"/>
        </w:tabs>
        <w:ind w:left="360" w:hanging="360"/>
        <w:rPr>
          <w:rFonts w:ascii="Arial" w:hAnsi="Arial" w:cs="Arial"/>
          <w:b/>
          <w:bCs/>
          <w:sz w:val="24"/>
          <w:u w:val="single"/>
        </w:rPr>
      </w:pPr>
      <w:r w:rsidRPr="001F424D">
        <w:rPr>
          <w:rFonts w:ascii="Arial" w:hAnsi="Arial" w:cs="Arial"/>
          <w:b/>
          <w:bCs/>
          <w:sz w:val="24"/>
          <w:u w:val="single"/>
        </w:rPr>
        <w:t>Rigid Metallic Conduit:</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Are bushings installed on all rigid metallic conduit?</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Are bushings installed before wire is installed in rigid metallic conduit?</w:t>
      </w:r>
    </w:p>
    <w:p w:rsidR="00221858" w:rsidRPr="00280F1B"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 xml:space="preserve">Does rigid metallic conduit have the U. L. Label </w:t>
      </w:r>
      <w:r w:rsidR="00E7769C" w:rsidRPr="00280F1B">
        <w:rPr>
          <w:rFonts w:ascii="Arial" w:hAnsi="Arial" w:cs="Arial"/>
          <w:sz w:val="24"/>
        </w:rPr>
        <w:t>imprinted on the conduit</w:t>
      </w:r>
      <w:r w:rsidR="00221858" w:rsidRPr="00280F1B">
        <w:rPr>
          <w:rFonts w:ascii="Arial" w:hAnsi="Arial" w:cs="Arial"/>
          <w:sz w:val="24"/>
        </w:rPr>
        <w:t>?</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Are conduit ends s</w:t>
      </w:r>
      <w:r w:rsidR="00747932" w:rsidRPr="001F424D">
        <w:rPr>
          <w:rFonts w:ascii="Arial" w:hAnsi="Arial" w:cs="Arial"/>
          <w:sz w:val="24"/>
        </w:rPr>
        <w:t>quare cut, threaded properly,</w:t>
      </w:r>
      <w:r w:rsidR="00221858" w:rsidRPr="001F424D">
        <w:rPr>
          <w:rFonts w:ascii="Arial" w:hAnsi="Arial" w:cs="Arial"/>
          <w:sz w:val="24"/>
        </w:rPr>
        <w:t xml:space="preserve"> reamed</w:t>
      </w:r>
      <w:r w:rsidR="00747932" w:rsidRPr="001F424D">
        <w:rPr>
          <w:rFonts w:ascii="Arial" w:hAnsi="Arial" w:cs="Arial"/>
          <w:sz w:val="24"/>
        </w:rPr>
        <w:t>, and cold galvanized</w:t>
      </w:r>
      <w:r w:rsidR="00221858" w:rsidRPr="001F424D">
        <w:rPr>
          <w:rFonts w:ascii="Arial" w:hAnsi="Arial" w:cs="Arial"/>
          <w:sz w:val="24"/>
        </w:rPr>
        <w:t xml:space="preserve"> properly?</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Are bends made far enough from couplings so that threaded ends won’t fracture?</w:t>
      </w:r>
    </w:p>
    <w:p w:rsidR="00221858" w:rsidRPr="001F424D" w:rsidRDefault="00221858" w:rsidP="00452804">
      <w:pPr>
        <w:pStyle w:val="Heading2"/>
        <w:ind w:left="360" w:hanging="360"/>
        <w:rPr>
          <w:rFonts w:ascii="Arial" w:hAnsi="Arial" w:cs="Arial"/>
          <w:b/>
          <w:bCs/>
        </w:rPr>
      </w:pPr>
      <w:bookmarkStart w:id="12" w:name="_Toc414538465"/>
      <w:bookmarkStart w:id="13" w:name="_Toc414538663"/>
      <w:bookmarkStart w:id="14" w:name="_Toc414538821"/>
      <w:r w:rsidRPr="001F424D">
        <w:rPr>
          <w:rFonts w:ascii="Arial" w:hAnsi="Arial" w:cs="Arial"/>
          <w:b/>
          <w:bCs/>
        </w:rPr>
        <w:t>Conduit Depths and Placements:</w:t>
      </w:r>
      <w:bookmarkEnd w:id="12"/>
      <w:bookmarkEnd w:id="13"/>
      <w:bookmarkEnd w:id="14"/>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Does the conduit extend 24” beyond the edge of the pavement?</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Is trench burial of conduit at proper depth?</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Minimum depth of 24” below the traveled way?</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Minimum depth of 18” when not below the traveled way?</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Maximum of 36” below finished grade?</w:t>
      </w:r>
    </w:p>
    <w:p w:rsidR="00221858" w:rsidRPr="001F424D" w:rsidRDefault="00221858" w:rsidP="00452804">
      <w:pPr>
        <w:widowControl/>
        <w:tabs>
          <w:tab w:val="left" w:pos="360"/>
        </w:tabs>
        <w:spacing w:after="120"/>
        <w:ind w:left="360" w:hanging="360"/>
        <w:rPr>
          <w:rFonts w:ascii="Arial" w:hAnsi="Arial" w:cs="Arial"/>
          <w:sz w:val="24"/>
        </w:rPr>
      </w:pPr>
      <w:r w:rsidRPr="001F424D">
        <w:rPr>
          <w:rFonts w:ascii="Arial" w:hAnsi="Arial" w:cs="Arial"/>
          <w:b/>
          <w:sz w:val="24"/>
          <w:u w:val="single"/>
        </w:rPr>
        <w:t>Pull Boxes:</w:t>
      </w:r>
      <w:r w:rsidRPr="001F424D">
        <w:rPr>
          <w:rFonts w:ascii="Arial" w:hAnsi="Arial" w:cs="Arial"/>
          <w:sz w:val="24"/>
        </w:rPr>
        <w:t xml:space="preserve"> when used with underground conduit, are short lengths of corrugated metal pipe with cast iron rings and </w:t>
      </w:r>
      <w:r w:rsidRPr="00280F1B">
        <w:rPr>
          <w:rFonts w:ascii="Arial" w:hAnsi="Arial" w:cs="Arial"/>
          <w:sz w:val="24"/>
        </w:rPr>
        <w:t>covers</w:t>
      </w:r>
      <w:r w:rsidR="00E7769C" w:rsidRPr="00280F1B">
        <w:rPr>
          <w:rFonts w:ascii="Arial" w:hAnsi="Arial" w:cs="Arial"/>
          <w:sz w:val="24"/>
        </w:rPr>
        <w:t xml:space="preserve"> or non-conductive with non-conductive rings and covers</w:t>
      </w:r>
      <w:r w:rsidRPr="00280F1B">
        <w:rPr>
          <w:rFonts w:ascii="Arial" w:hAnsi="Arial" w:cs="Arial"/>
          <w:sz w:val="24"/>
        </w:rPr>
        <w:t>.</w:t>
      </w:r>
      <w:r w:rsidRPr="001F424D">
        <w:rPr>
          <w:rFonts w:ascii="Arial" w:hAnsi="Arial" w:cs="Arial"/>
        </w:rPr>
        <w:t xml:space="preserve"> </w:t>
      </w:r>
      <w:r w:rsidRPr="001F424D">
        <w:rPr>
          <w:rFonts w:ascii="Arial" w:hAnsi="Arial" w:cs="Arial"/>
          <w:sz w:val="24"/>
        </w:rPr>
        <w:t xml:space="preserve">When junction boxes are installed on structures, they are generally galvanized metal boxes with accessible covers. </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 xml:space="preserve">When installing a pull box on a </w:t>
      </w:r>
      <w:r w:rsidR="002827B5" w:rsidRPr="001F424D">
        <w:rPr>
          <w:rFonts w:ascii="Arial" w:hAnsi="Arial" w:cs="Arial"/>
          <w:sz w:val="24"/>
        </w:rPr>
        <w:t xml:space="preserve">gravel </w:t>
      </w:r>
      <w:r w:rsidR="00221858" w:rsidRPr="001F424D">
        <w:rPr>
          <w:rFonts w:ascii="Arial" w:hAnsi="Arial" w:cs="Arial"/>
          <w:sz w:val="24"/>
        </w:rPr>
        <w:t>shoulder area,; is it 2”</w:t>
      </w:r>
      <w:r w:rsidR="009A4FD6" w:rsidRPr="001F424D">
        <w:rPr>
          <w:rFonts w:ascii="Arial" w:hAnsi="Arial" w:cs="Arial"/>
          <w:sz w:val="24"/>
        </w:rPr>
        <w:t xml:space="preserve"> to 4” </w:t>
      </w:r>
      <w:r w:rsidR="00747932" w:rsidRPr="001F424D">
        <w:rPr>
          <w:rFonts w:ascii="Arial" w:hAnsi="Arial" w:cs="Arial"/>
          <w:sz w:val="24"/>
        </w:rPr>
        <w:t xml:space="preserve">(max. 6”) </w:t>
      </w:r>
      <w:r w:rsidR="00221858" w:rsidRPr="001F424D">
        <w:rPr>
          <w:rFonts w:ascii="Arial" w:hAnsi="Arial" w:cs="Arial"/>
          <w:sz w:val="24"/>
        </w:rPr>
        <w:t>below the surface?</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827B5" w:rsidRPr="001F424D">
        <w:rPr>
          <w:rFonts w:ascii="Arial" w:hAnsi="Arial" w:cs="Arial"/>
          <w:sz w:val="24"/>
        </w:rPr>
        <w:t>Do pull boxes located in top-soiled areas match the grade, not below or above the grade?</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Is there proper drainage of the pull boxes?</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Does the pull box require that a drain be installed?</w:t>
      </w:r>
    </w:p>
    <w:p w:rsidR="00221858"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Do the pull boxes have the required amount of stone in the bottoms?</w:t>
      </w:r>
    </w:p>
    <w:p w:rsidR="00311CDD" w:rsidRDefault="00311CDD" w:rsidP="00DA1E93">
      <w:pPr>
        <w:widowControl/>
        <w:tabs>
          <w:tab w:val="left" w:pos="360"/>
        </w:tabs>
        <w:spacing w:after="120"/>
        <w:ind w:left="720" w:hanging="720"/>
        <w:rPr>
          <w:rFonts w:ascii="Arial" w:hAnsi="Arial" w:cs="Arial"/>
          <w:b/>
          <w:sz w:val="24"/>
          <w:u w:val="single"/>
        </w:rPr>
      </w:pPr>
    </w:p>
    <w:p w:rsidR="00DA1E93" w:rsidRPr="001F424D" w:rsidRDefault="00DA1E93" w:rsidP="00DA1E93">
      <w:pPr>
        <w:widowControl/>
        <w:tabs>
          <w:tab w:val="left" w:pos="360"/>
        </w:tabs>
        <w:spacing w:after="120"/>
        <w:ind w:left="720" w:hanging="720"/>
        <w:rPr>
          <w:rFonts w:ascii="Arial" w:hAnsi="Arial" w:cs="Arial"/>
          <w:sz w:val="24"/>
        </w:rPr>
      </w:pPr>
      <w:r w:rsidRPr="001F424D">
        <w:rPr>
          <w:rFonts w:ascii="Arial" w:hAnsi="Arial" w:cs="Arial"/>
          <w:b/>
          <w:sz w:val="24"/>
          <w:u w:val="single"/>
        </w:rPr>
        <w:lastRenderedPageBreak/>
        <w:t>Pull Boxes</w:t>
      </w:r>
      <w:r>
        <w:rPr>
          <w:rFonts w:ascii="Arial" w:hAnsi="Arial" w:cs="Arial"/>
          <w:b/>
          <w:sz w:val="24"/>
          <w:u w:val="single"/>
        </w:rPr>
        <w:t xml:space="preserve"> (cont.)</w:t>
      </w:r>
      <w:r w:rsidRPr="001F424D">
        <w:rPr>
          <w:rFonts w:ascii="Arial" w:hAnsi="Arial" w:cs="Arial"/>
          <w:b/>
          <w:sz w:val="24"/>
          <w:u w:val="single"/>
        </w:rPr>
        <w:t>:</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Are the holes cut into pull boxes made with a circular hole saw or hydraulic conduit punch and ¼” la</w:t>
      </w:r>
      <w:r w:rsidR="00280F1B">
        <w:rPr>
          <w:rFonts w:ascii="Arial" w:hAnsi="Arial" w:cs="Arial"/>
          <w:sz w:val="24"/>
        </w:rPr>
        <w:t>rger than the conduit size (o.d</w:t>
      </w:r>
      <w:r w:rsidR="00221858" w:rsidRPr="001F424D">
        <w:rPr>
          <w:rFonts w:ascii="Arial" w:hAnsi="Arial" w:cs="Arial"/>
          <w:sz w:val="24"/>
        </w:rPr>
        <w:t>), not allowing dirt to wash into the box?</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There should be no extra or unused holes in the pull boxes.</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Are the pull boxes that are installed on structures, placed in an accessible location?</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Do conduits extend into the pull boxes 3” maximum, as required?</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 xml:space="preserve">Are </w:t>
      </w:r>
      <w:r w:rsidR="00221858" w:rsidRPr="00280F1B">
        <w:rPr>
          <w:rFonts w:ascii="Arial" w:hAnsi="Arial" w:cs="Arial"/>
          <w:sz w:val="24"/>
        </w:rPr>
        <w:t xml:space="preserve">the </w:t>
      </w:r>
      <w:r w:rsidR="00E7769C" w:rsidRPr="00280F1B">
        <w:rPr>
          <w:rFonts w:ascii="Arial" w:hAnsi="Arial" w:cs="Arial"/>
          <w:sz w:val="24"/>
        </w:rPr>
        <w:t xml:space="preserve">metallic </w:t>
      </w:r>
      <w:r w:rsidR="00221858" w:rsidRPr="00280F1B">
        <w:rPr>
          <w:rFonts w:ascii="Arial" w:hAnsi="Arial" w:cs="Arial"/>
          <w:sz w:val="24"/>
        </w:rPr>
        <w:t>pull boxes bonded to a nearby signal</w:t>
      </w:r>
      <w:r w:rsidR="00E7769C" w:rsidRPr="00280F1B">
        <w:rPr>
          <w:rFonts w:ascii="Arial" w:hAnsi="Arial" w:cs="Arial"/>
          <w:sz w:val="24"/>
        </w:rPr>
        <w:t>/lighting</w:t>
      </w:r>
      <w:r w:rsidR="00221858" w:rsidRPr="001F424D">
        <w:rPr>
          <w:rFonts w:ascii="Arial" w:hAnsi="Arial" w:cs="Arial"/>
          <w:sz w:val="24"/>
        </w:rPr>
        <w:t xml:space="preserve"> base?</w:t>
      </w:r>
    </w:p>
    <w:p w:rsidR="00221858" w:rsidRPr="001F424D" w:rsidRDefault="00221858" w:rsidP="00452804">
      <w:pPr>
        <w:pStyle w:val="BodyText"/>
        <w:widowControl/>
        <w:ind w:left="360" w:hanging="360"/>
        <w:rPr>
          <w:rFonts w:ascii="Arial" w:hAnsi="Arial" w:cs="Arial"/>
          <w:b/>
          <w:bCs/>
          <w:u w:val="single"/>
        </w:rPr>
      </w:pPr>
      <w:r w:rsidRPr="001F424D">
        <w:rPr>
          <w:rFonts w:ascii="Arial" w:hAnsi="Arial" w:cs="Arial"/>
          <w:b/>
          <w:bCs/>
          <w:u w:val="single"/>
        </w:rPr>
        <w:t>Loop Detectors - General:</w:t>
      </w:r>
    </w:p>
    <w:p w:rsidR="00747932" w:rsidRPr="00452804" w:rsidRDefault="000949CF" w:rsidP="00452804">
      <w:pPr>
        <w:widowControl/>
        <w:tabs>
          <w:tab w:val="left" w:pos="360"/>
        </w:tabs>
        <w:spacing w:after="120"/>
        <w:ind w:left="720" w:hanging="360"/>
        <w:rPr>
          <w:rFonts w:ascii="Arial" w:hAnsi="Arial" w:cs="Arial"/>
          <w:sz w:val="24"/>
        </w:rPr>
      </w:pPr>
      <w:r w:rsidRPr="00DA1E93">
        <w:rPr>
          <w:rFonts w:ascii="Arial" w:hAnsi="Arial" w:cs="Arial"/>
          <w:sz w:val="24"/>
          <w:szCs w:val="24"/>
        </w:rPr>
        <w:fldChar w:fldCharType="begin">
          <w:ffData>
            <w:name w:val="Check1"/>
            <w:enabled/>
            <w:calcOnExit w:val="0"/>
            <w:checkBox>
              <w:sizeAuto/>
              <w:default w:val="0"/>
            </w:checkBox>
          </w:ffData>
        </w:fldChar>
      </w:r>
      <w:r w:rsidRPr="00DA1E93">
        <w:rPr>
          <w:rFonts w:ascii="Arial" w:hAnsi="Arial" w:cs="Arial"/>
          <w:sz w:val="24"/>
          <w:szCs w:val="24"/>
        </w:rPr>
        <w:instrText xml:space="preserve"> FORMCHECKBOX </w:instrText>
      </w:r>
      <w:r w:rsidR="00464535">
        <w:rPr>
          <w:rFonts w:ascii="Arial" w:hAnsi="Arial" w:cs="Arial"/>
          <w:sz w:val="24"/>
          <w:szCs w:val="24"/>
        </w:rPr>
      </w:r>
      <w:r w:rsidR="00464535">
        <w:rPr>
          <w:rFonts w:ascii="Arial" w:hAnsi="Arial" w:cs="Arial"/>
          <w:sz w:val="24"/>
          <w:szCs w:val="24"/>
        </w:rPr>
        <w:fldChar w:fldCharType="separate"/>
      </w:r>
      <w:r w:rsidRPr="00DA1E93">
        <w:rPr>
          <w:rFonts w:ascii="Arial" w:hAnsi="Arial" w:cs="Arial"/>
          <w:sz w:val="24"/>
          <w:szCs w:val="24"/>
        </w:rPr>
        <w:fldChar w:fldCharType="end"/>
      </w:r>
      <w:r>
        <w:rPr>
          <w:rFonts w:ascii="Arial" w:hAnsi="Arial" w:cs="Arial"/>
        </w:rPr>
        <w:tab/>
      </w:r>
      <w:r w:rsidR="00221858" w:rsidRPr="00452804">
        <w:rPr>
          <w:rFonts w:ascii="Arial" w:hAnsi="Arial" w:cs="Arial"/>
          <w:sz w:val="24"/>
        </w:rPr>
        <w:t>Loop wires cannot be handled too carefully.  Damaged insulation can show a resistance to ground</w:t>
      </w:r>
      <w:r w:rsidR="00E7769C">
        <w:rPr>
          <w:rFonts w:ascii="Arial" w:hAnsi="Arial" w:cs="Arial"/>
          <w:sz w:val="24"/>
        </w:rPr>
        <w:t xml:space="preserve"> </w:t>
      </w:r>
      <w:r w:rsidR="00E7769C" w:rsidRPr="00280F1B">
        <w:rPr>
          <w:rFonts w:ascii="Arial" w:hAnsi="Arial" w:cs="Arial"/>
          <w:sz w:val="24"/>
        </w:rPr>
        <w:t>and should be rejected</w:t>
      </w:r>
      <w:r w:rsidR="00221858" w:rsidRPr="00280F1B">
        <w:rPr>
          <w:rFonts w:ascii="Arial" w:hAnsi="Arial" w:cs="Arial"/>
          <w:sz w:val="24"/>
        </w:rPr>
        <w:t>.  If</w:t>
      </w:r>
      <w:r w:rsidR="00221858" w:rsidRPr="00452804">
        <w:rPr>
          <w:rFonts w:ascii="Arial" w:hAnsi="Arial" w:cs="Arial"/>
          <w:sz w:val="24"/>
        </w:rPr>
        <w:t xml:space="preserve"> resistance does not read </w:t>
      </w:r>
      <w:r w:rsidR="00984284" w:rsidRPr="00280F1B">
        <w:rPr>
          <w:rFonts w:ascii="Arial" w:hAnsi="Arial" w:cs="Arial"/>
          <w:sz w:val="24"/>
        </w:rPr>
        <w:t>&gt; 500 mega</w:t>
      </w:r>
      <w:r w:rsidR="00280F1B">
        <w:rPr>
          <w:rFonts w:ascii="Arial" w:hAnsi="Arial" w:cs="Arial"/>
          <w:sz w:val="24"/>
        </w:rPr>
        <w:t>-</w:t>
      </w:r>
      <w:r w:rsidR="00984284" w:rsidRPr="00280F1B">
        <w:rPr>
          <w:rFonts w:ascii="Arial" w:hAnsi="Arial" w:cs="Arial"/>
          <w:sz w:val="24"/>
        </w:rPr>
        <w:t>ohms</w:t>
      </w:r>
      <w:r w:rsidR="00221858" w:rsidRPr="00452804">
        <w:rPr>
          <w:rFonts w:ascii="Arial" w:hAnsi="Arial" w:cs="Arial"/>
          <w:sz w:val="24"/>
        </w:rPr>
        <w:t>, loop is not acceptable.</w:t>
      </w:r>
    </w:p>
    <w:p w:rsidR="0055698B" w:rsidRPr="00452804" w:rsidRDefault="000949CF" w:rsidP="00452804">
      <w:pPr>
        <w:widowControl/>
        <w:tabs>
          <w:tab w:val="left" w:pos="360"/>
        </w:tabs>
        <w:spacing w:after="120"/>
        <w:ind w:left="720" w:hanging="360"/>
        <w:rPr>
          <w:rFonts w:ascii="Arial" w:hAnsi="Arial" w:cs="Arial"/>
          <w:sz w:val="24"/>
        </w:rPr>
      </w:pPr>
      <w:r w:rsidRPr="00452804">
        <w:rPr>
          <w:rFonts w:ascii="Arial" w:hAnsi="Arial" w:cs="Arial"/>
          <w:sz w:val="24"/>
        </w:rPr>
        <w:fldChar w:fldCharType="begin">
          <w:ffData>
            <w:name w:val="Check1"/>
            <w:enabled/>
            <w:calcOnExit w:val="0"/>
            <w:checkBox>
              <w:sizeAuto/>
              <w:default w:val="0"/>
            </w:checkBox>
          </w:ffData>
        </w:fldChar>
      </w:r>
      <w:r w:rsidRPr="00452804">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sidRPr="00452804">
        <w:rPr>
          <w:rFonts w:ascii="Arial" w:hAnsi="Arial" w:cs="Arial"/>
          <w:sz w:val="24"/>
        </w:rPr>
        <w:fldChar w:fldCharType="end"/>
      </w:r>
      <w:r w:rsidRPr="00452804">
        <w:rPr>
          <w:rFonts w:ascii="Arial" w:hAnsi="Arial" w:cs="Arial"/>
          <w:sz w:val="24"/>
        </w:rPr>
        <w:tab/>
      </w:r>
      <w:r w:rsidR="00BA377E" w:rsidRPr="00452804">
        <w:rPr>
          <w:rFonts w:ascii="Arial" w:hAnsi="Arial" w:cs="Arial"/>
          <w:sz w:val="24"/>
        </w:rPr>
        <w:t xml:space="preserve">Electrical Contractor </w:t>
      </w:r>
      <w:r w:rsidR="000879BF" w:rsidRPr="00280F1B">
        <w:rPr>
          <w:rFonts w:ascii="Arial" w:hAnsi="Arial" w:cs="Arial"/>
          <w:sz w:val="24"/>
        </w:rPr>
        <w:t xml:space="preserve">shall </w:t>
      </w:r>
      <w:r w:rsidR="00BA377E" w:rsidRPr="00452804">
        <w:rPr>
          <w:rFonts w:ascii="Arial" w:hAnsi="Arial" w:cs="Arial"/>
          <w:sz w:val="24"/>
        </w:rPr>
        <w:t>provide the field inspection staff a measurement of the loop inductance, ground resistance, and loop wire resistance at the pull box end of loop wire.</w:t>
      </w:r>
    </w:p>
    <w:p w:rsidR="00221858" w:rsidRPr="001F424D" w:rsidRDefault="00221858" w:rsidP="00452804">
      <w:pPr>
        <w:pStyle w:val="BodyText"/>
        <w:widowControl/>
        <w:ind w:left="360" w:hanging="360"/>
        <w:rPr>
          <w:rFonts w:ascii="Arial" w:hAnsi="Arial" w:cs="Arial"/>
          <w:b/>
          <w:bCs/>
        </w:rPr>
      </w:pPr>
      <w:r w:rsidRPr="001F424D">
        <w:rPr>
          <w:rFonts w:ascii="Arial" w:hAnsi="Arial" w:cs="Arial"/>
          <w:b/>
          <w:bCs/>
          <w:u w:val="single"/>
        </w:rPr>
        <w:t>Loop Detectors:</w:t>
      </w:r>
    </w:p>
    <w:p w:rsidR="00221858" w:rsidRPr="00452804" w:rsidRDefault="000949CF" w:rsidP="00452804">
      <w:pPr>
        <w:widowControl/>
        <w:tabs>
          <w:tab w:val="left" w:pos="360"/>
        </w:tabs>
        <w:spacing w:after="120"/>
        <w:ind w:left="720" w:hanging="360"/>
        <w:rPr>
          <w:rFonts w:ascii="Arial" w:hAnsi="Arial" w:cs="Arial"/>
          <w:sz w:val="24"/>
        </w:rPr>
      </w:pPr>
      <w:r w:rsidRPr="00DA1E93">
        <w:rPr>
          <w:rFonts w:ascii="Arial" w:hAnsi="Arial" w:cs="Arial"/>
          <w:sz w:val="24"/>
          <w:szCs w:val="24"/>
        </w:rPr>
        <w:fldChar w:fldCharType="begin">
          <w:ffData>
            <w:name w:val="Check1"/>
            <w:enabled/>
            <w:calcOnExit w:val="0"/>
            <w:checkBox>
              <w:sizeAuto/>
              <w:default w:val="0"/>
            </w:checkBox>
          </w:ffData>
        </w:fldChar>
      </w:r>
      <w:r w:rsidRPr="00DA1E93">
        <w:rPr>
          <w:rFonts w:ascii="Arial" w:hAnsi="Arial" w:cs="Arial"/>
          <w:sz w:val="24"/>
          <w:szCs w:val="24"/>
        </w:rPr>
        <w:instrText xml:space="preserve"> FORMCHECKBOX </w:instrText>
      </w:r>
      <w:r w:rsidR="00464535">
        <w:rPr>
          <w:rFonts w:ascii="Arial" w:hAnsi="Arial" w:cs="Arial"/>
          <w:sz w:val="24"/>
          <w:szCs w:val="24"/>
        </w:rPr>
      </w:r>
      <w:r w:rsidR="00464535">
        <w:rPr>
          <w:rFonts w:ascii="Arial" w:hAnsi="Arial" w:cs="Arial"/>
          <w:sz w:val="24"/>
          <w:szCs w:val="24"/>
        </w:rPr>
        <w:fldChar w:fldCharType="separate"/>
      </w:r>
      <w:r w:rsidRPr="00DA1E93">
        <w:rPr>
          <w:rFonts w:ascii="Arial" w:hAnsi="Arial" w:cs="Arial"/>
          <w:sz w:val="24"/>
          <w:szCs w:val="24"/>
        </w:rPr>
        <w:fldChar w:fldCharType="end"/>
      </w:r>
      <w:r>
        <w:rPr>
          <w:rFonts w:ascii="Arial" w:hAnsi="Arial" w:cs="Arial"/>
        </w:rPr>
        <w:tab/>
      </w:r>
      <w:r w:rsidR="00221858" w:rsidRPr="00452804">
        <w:rPr>
          <w:rFonts w:ascii="Arial" w:hAnsi="Arial" w:cs="Arial"/>
          <w:sz w:val="24"/>
        </w:rPr>
        <w:t>Has the proper type of loop been installed as specified in the S.D.</w:t>
      </w:r>
      <w:r w:rsidR="00221858" w:rsidRPr="00280F1B">
        <w:rPr>
          <w:rFonts w:ascii="Arial" w:hAnsi="Arial" w:cs="Arial"/>
          <w:sz w:val="24"/>
        </w:rPr>
        <w:t>D.’s</w:t>
      </w:r>
      <w:r w:rsidR="000879BF" w:rsidRPr="00280F1B">
        <w:rPr>
          <w:rFonts w:ascii="Arial" w:hAnsi="Arial" w:cs="Arial"/>
          <w:sz w:val="24"/>
        </w:rPr>
        <w:t xml:space="preserve"> or plan details</w:t>
      </w:r>
      <w:r w:rsidR="00221858" w:rsidRPr="00452804">
        <w:rPr>
          <w:rFonts w:ascii="Arial" w:hAnsi="Arial" w:cs="Arial"/>
          <w:sz w:val="24"/>
        </w:rPr>
        <w:t>?</w:t>
      </w:r>
    </w:p>
    <w:p w:rsidR="00221858" w:rsidRPr="00452804" w:rsidRDefault="000949CF" w:rsidP="00452804">
      <w:pPr>
        <w:widowControl/>
        <w:tabs>
          <w:tab w:val="left" w:pos="360"/>
        </w:tabs>
        <w:spacing w:after="120"/>
        <w:ind w:left="720" w:hanging="360"/>
        <w:rPr>
          <w:rFonts w:ascii="Arial" w:hAnsi="Arial" w:cs="Arial"/>
          <w:sz w:val="24"/>
        </w:rPr>
      </w:pPr>
      <w:r w:rsidRPr="00452804">
        <w:rPr>
          <w:rFonts w:ascii="Arial" w:hAnsi="Arial" w:cs="Arial"/>
          <w:sz w:val="24"/>
        </w:rPr>
        <w:fldChar w:fldCharType="begin">
          <w:ffData>
            <w:name w:val="Check1"/>
            <w:enabled/>
            <w:calcOnExit w:val="0"/>
            <w:checkBox>
              <w:sizeAuto/>
              <w:default w:val="0"/>
            </w:checkBox>
          </w:ffData>
        </w:fldChar>
      </w:r>
      <w:r w:rsidRPr="00452804">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sidRPr="00452804">
        <w:rPr>
          <w:rFonts w:ascii="Arial" w:hAnsi="Arial" w:cs="Arial"/>
          <w:sz w:val="24"/>
        </w:rPr>
        <w:fldChar w:fldCharType="end"/>
      </w:r>
      <w:r w:rsidRPr="00452804">
        <w:rPr>
          <w:rFonts w:ascii="Arial" w:hAnsi="Arial" w:cs="Arial"/>
          <w:sz w:val="24"/>
        </w:rPr>
        <w:tab/>
      </w:r>
      <w:r w:rsidR="00221858" w:rsidRPr="00452804">
        <w:rPr>
          <w:rFonts w:ascii="Arial" w:hAnsi="Arial" w:cs="Arial"/>
          <w:sz w:val="24"/>
        </w:rPr>
        <w:t>Is the loop wire the type that is specified?</w:t>
      </w:r>
    </w:p>
    <w:p w:rsidR="00221858" w:rsidRPr="00452804" w:rsidRDefault="000949CF" w:rsidP="00452804">
      <w:pPr>
        <w:widowControl/>
        <w:tabs>
          <w:tab w:val="left" w:pos="360"/>
        </w:tabs>
        <w:spacing w:after="120"/>
        <w:ind w:left="720" w:hanging="360"/>
        <w:rPr>
          <w:rFonts w:ascii="Arial" w:hAnsi="Arial" w:cs="Arial"/>
          <w:sz w:val="24"/>
        </w:rPr>
      </w:pPr>
      <w:r w:rsidRPr="00452804">
        <w:rPr>
          <w:rFonts w:ascii="Arial" w:hAnsi="Arial" w:cs="Arial"/>
          <w:sz w:val="24"/>
        </w:rPr>
        <w:fldChar w:fldCharType="begin">
          <w:ffData>
            <w:name w:val="Check1"/>
            <w:enabled/>
            <w:calcOnExit w:val="0"/>
            <w:checkBox>
              <w:sizeAuto/>
              <w:default w:val="0"/>
            </w:checkBox>
          </w:ffData>
        </w:fldChar>
      </w:r>
      <w:r w:rsidRPr="00452804">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sidRPr="00452804">
        <w:rPr>
          <w:rFonts w:ascii="Arial" w:hAnsi="Arial" w:cs="Arial"/>
          <w:sz w:val="24"/>
        </w:rPr>
        <w:fldChar w:fldCharType="end"/>
      </w:r>
      <w:r w:rsidRPr="00452804">
        <w:rPr>
          <w:rFonts w:ascii="Arial" w:hAnsi="Arial" w:cs="Arial"/>
          <w:sz w:val="24"/>
        </w:rPr>
        <w:tab/>
      </w:r>
      <w:r w:rsidR="00221858" w:rsidRPr="00452804">
        <w:rPr>
          <w:rFonts w:ascii="Arial" w:hAnsi="Arial" w:cs="Arial"/>
          <w:sz w:val="24"/>
        </w:rPr>
        <w:t xml:space="preserve">Has the new </w:t>
      </w:r>
      <w:r w:rsidR="00221858" w:rsidRPr="00280F1B">
        <w:rPr>
          <w:rFonts w:ascii="Arial" w:hAnsi="Arial" w:cs="Arial"/>
          <w:sz w:val="24"/>
        </w:rPr>
        <w:t xml:space="preserve">loop wire </w:t>
      </w:r>
      <w:r w:rsidR="000879BF" w:rsidRPr="00280F1B">
        <w:rPr>
          <w:rFonts w:ascii="Arial" w:hAnsi="Arial" w:cs="Arial"/>
          <w:sz w:val="24"/>
        </w:rPr>
        <w:t xml:space="preserve">including the insulation jacket, </w:t>
      </w:r>
      <w:r w:rsidR="00221858" w:rsidRPr="00280F1B">
        <w:rPr>
          <w:rFonts w:ascii="Arial" w:hAnsi="Arial" w:cs="Arial"/>
          <w:sz w:val="24"/>
        </w:rPr>
        <w:t xml:space="preserve">been damaged in any way?  If so, </w:t>
      </w:r>
      <w:r w:rsidR="000879BF" w:rsidRPr="00280F1B">
        <w:rPr>
          <w:rFonts w:ascii="Arial" w:hAnsi="Arial" w:cs="Arial"/>
          <w:sz w:val="24"/>
        </w:rPr>
        <w:t>it shall be rejected. D</w:t>
      </w:r>
      <w:r w:rsidR="00221858" w:rsidRPr="00280F1B">
        <w:rPr>
          <w:rFonts w:ascii="Arial" w:hAnsi="Arial" w:cs="Arial"/>
          <w:sz w:val="24"/>
        </w:rPr>
        <w:t>o not</w:t>
      </w:r>
      <w:r w:rsidR="00221858" w:rsidRPr="00452804">
        <w:rPr>
          <w:rFonts w:ascii="Arial" w:hAnsi="Arial" w:cs="Arial"/>
          <w:sz w:val="24"/>
        </w:rPr>
        <w:t xml:space="preserve"> use the damaged wire! </w:t>
      </w:r>
    </w:p>
    <w:p w:rsidR="00221858" w:rsidRPr="00452804" w:rsidRDefault="000949CF" w:rsidP="00452804">
      <w:pPr>
        <w:widowControl/>
        <w:tabs>
          <w:tab w:val="left" w:pos="360"/>
        </w:tabs>
        <w:spacing w:after="120"/>
        <w:ind w:left="720" w:hanging="360"/>
        <w:rPr>
          <w:rFonts w:ascii="Arial" w:hAnsi="Arial" w:cs="Arial"/>
          <w:sz w:val="24"/>
        </w:rPr>
      </w:pPr>
      <w:r w:rsidRPr="00452804">
        <w:rPr>
          <w:rFonts w:ascii="Arial" w:hAnsi="Arial" w:cs="Arial"/>
          <w:sz w:val="24"/>
        </w:rPr>
        <w:fldChar w:fldCharType="begin">
          <w:ffData>
            <w:name w:val="Check1"/>
            <w:enabled/>
            <w:calcOnExit w:val="0"/>
            <w:checkBox>
              <w:sizeAuto/>
              <w:default w:val="0"/>
            </w:checkBox>
          </w:ffData>
        </w:fldChar>
      </w:r>
      <w:r w:rsidRPr="00452804">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sidRPr="00452804">
        <w:rPr>
          <w:rFonts w:ascii="Arial" w:hAnsi="Arial" w:cs="Arial"/>
          <w:sz w:val="24"/>
        </w:rPr>
        <w:fldChar w:fldCharType="end"/>
      </w:r>
      <w:r w:rsidRPr="00452804">
        <w:rPr>
          <w:rFonts w:ascii="Arial" w:hAnsi="Arial" w:cs="Arial"/>
          <w:sz w:val="24"/>
        </w:rPr>
        <w:tab/>
      </w:r>
      <w:r w:rsidR="00221858" w:rsidRPr="00452804">
        <w:rPr>
          <w:rFonts w:ascii="Arial" w:hAnsi="Arial" w:cs="Arial"/>
          <w:sz w:val="24"/>
        </w:rPr>
        <w:t>Have pull boxes in the roadway been installed properly?</w:t>
      </w:r>
    </w:p>
    <w:p w:rsidR="00221858" w:rsidRPr="00452804" w:rsidRDefault="000949CF" w:rsidP="00452804">
      <w:pPr>
        <w:widowControl/>
        <w:tabs>
          <w:tab w:val="left" w:pos="360"/>
        </w:tabs>
        <w:spacing w:after="120"/>
        <w:ind w:left="720" w:hanging="360"/>
        <w:rPr>
          <w:rFonts w:ascii="Arial" w:hAnsi="Arial" w:cs="Arial"/>
          <w:sz w:val="24"/>
        </w:rPr>
      </w:pPr>
      <w:r w:rsidRPr="00452804">
        <w:rPr>
          <w:rFonts w:ascii="Arial" w:hAnsi="Arial" w:cs="Arial"/>
          <w:sz w:val="24"/>
        </w:rPr>
        <w:fldChar w:fldCharType="begin">
          <w:ffData>
            <w:name w:val="Check1"/>
            <w:enabled/>
            <w:calcOnExit w:val="0"/>
            <w:checkBox>
              <w:sizeAuto/>
              <w:default w:val="0"/>
            </w:checkBox>
          </w:ffData>
        </w:fldChar>
      </w:r>
      <w:r w:rsidRPr="00452804">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sidRPr="00452804">
        <w:rPr>
          <w:rFonts w:ascii="Arial" w:hAnsi="Arial" w:cs="Arial"/>
          <w:sz w:val="24"/>
        </w:rPr>
        <w:fldChar w:fldCharType="end"/>
      </w:r>
      <w:r w:rsidRPr="00452804">
        <w:rPr>
          <w:rFonts w:ascii="Arial" w:hAnsi="Arial" w:cs="Arial"/>
          <w:sz w:val="24"/>
        </w:rPr>
        <w:tab/>
      </w:r>
      <w:r w:rsidR="00221858" w:rsidRPr="00452804">
        <w:rPr>
          <w:rFonts w:ascii="Arial" w:hAnsi="Arial" w:cs="Arial"/>
          <w:sz w:val="24"/>
        </w:rPr>
        <w:t>Are adjacent loop sides or corners</w:t>
      </w:r>
      <w:r w:rsidR="00BA377E" w:rsidRPr="00452804">
        <w:rPr>
          <w:rFonts w:ascii="Arial" w:hAnsi="Arial" w:cs="Arial"/>
          <w:sz w:val="24"/>
        </w:rPr>
        <w:t xml:space="preserve"> appropriately spaced according to the plan</w:t>
      </w:r>
      <w:r w:rsidR="00221858" w:rsidRPr="00452804">
        <w:rPr>
          <w:rFonts w:ascii="Arial" w:hAnsi="Arial" w:cs="Arial"/>
          <w:sz w:val="24"/>
        </w:rPr>
        <w:t>?</w:t>
      </w:r>
    </w:p>
    <w:p w:rsidR="00221858" w:rsidRPr="00452804" w:rsidRDefault="000949CF" w:rsidP="00452804">
      <w:pPr>
        <w:widowControl/>
        <w:tabs>
          <w:tab w:val="left" w:pos="360"/>
        </w:tabs>
        <w:spacing w:after="120"/>
        <w:ind w:left="720" w:hanging="360"/>
        <w:rPr>
          <w:rFonts w:ascii="Arial" w:hAnsi="Arial" w:cs="Arial"/>
          <w:sz w:val="24"/>
        </w:rPr>
      </w:pPr>
      <w:r w:rsidRPr="00452804">
        <w:rPr>
          <w:rFonts w:ascii="Arial" w:hAnsi="Arial" w:cs="Arial"/>
          <w:sz w:val="24"/>
        </w:rPr>
        <w:fldChar w:fldCharType="begin">
          <w:ffData>
            <w:name w:val="Check1"/>
            <w:enabled/>
            <w:calcOnExit w:val="0"/>
            <w:checkBox>
              <w:sizeAuto/>
              <w:default w:val="0"/>
            </w:checkBox>
          </w:ffData>
        </w:fldChar>
      </w:r>
      <w:r w:rsidRPr="00452804">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sidRPr="00452804">
        <w:rPr>
          <w:rFonts w:ascii="Arial" w:hAnsi="Arial" w:cs="Arial"/>
          <w:sz w:val="24"/>
        </w:rPr>
        <w:fldChar w:fldCharType="end"/>
      </w:r>
      <w:r w:rsidRPr="00452804">
        <w:rPr>
          <w:rFonts w:ascii="Arial" w:hAnsi="Arial" w:cs="Arial"/>
          <w:sz w:val="24"/>
        </w:rPr>
        <w:tab/>
      </w:r>
      <w:r w:rsidR="00DA1E93" w:rsidRPr="00452804">
        <w:rPr>
          <w:rFonts w:ascii="Arial" w:hAnsi="Arial" w:cs="Arial"/>
          <w:sz w:val="24"/>
        </w:rPr>
        <w:t>Is there the proper number</w:t>
      </w:r>
      <w:r w:rsidR="00221858" w:rsidRPr="00452804">
        <w:rPr>
          <w:rFonts w:ascii="Arial" w:hAnsi="Arial" w:cs="Arial"/>
          <w:sz w:val="24"/>
        </w:rPr>
        <w:t xml:space="preserve"> of turns of wire placed in the conduit?  (Number of turns are called for on the plans).</w:t>
      </w:r>
    </w:p>
    <w:p w:rsidR="00221858" w:rsidRPr="00452804" w:rsidRDefault="000949CF" w:rsidP="00452804">
      <w:pPr>
        <w:widowControl/>
        <w:tabs>
          <w:tab w:val="left" w:pos="360"/>
        </w:tabs>
        <w:spacing w:after="120"/>
        <w:ind w:left="720" w:hanging="360"/>
        <w:rPr>
          <w:rFonts w:ascii="Arial" w:hAnsi="Arial" w:cs="Arial"/>
          <w:sz w:val="24"/>
        </w:rPr>
      </w:pPr>
      <w:r w:rsidRPr="00452804">
        <w:rPr>
          <w:rFonts w:ascii="Arial" w:hAnsi="Arial" w:cs="Arial"/>
          <w:sz w:val="24"/>
        </w:rPr>
        <w:fldChar w:fldCharType="begin">
          <w:ffData>
            <w:name w:val="Check1"/>
            <w:enabled/>
            <w:calcOnExit w:val="0"/>
            <w:checkBox>
              <w:sizeAuto/>
              <w:default w:val="0"/>
            </w:checkBox>
          </w:ffData>
        </w:fldChar>
      </w:r>
      <w:r w:rsidRPr="00452804">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sidRPr="00452804">
        <w:rPr>
          <w:rFonts w:ascii="Arial" w:hAnsi="Arial" w:cs="Arial"/>
          <w:sz w:val="24"/>
        </w:rPr>
        <w:fldChar w:fldCharType="end"/>
      </w:r>
      <w:r w:rsidRPr="00452804">
        <w:rPr>
          <w:rFonts w:ascii="Arial" w:hAnsi="Arial" w:cs="Arial"/>
          <w:sz w:val="24"/>
        </w:rPr>
        <w:tab/>
      </w:r>
      <w:r w:rsidR="00221858" w:rsidRPr="00452804">
        <w:rPr>
          <w:rFonts w:ascii="Arial" w:hAnsi="Arial" w:cs="Arial"/>
          <w:sz w:val="24"/>
        </w:rPr>
        <w:t>Does the “</w:t>
      </w:r>
      <w:r w:rsidR="00BA377E" w:rsidRPr="00452804">
        <w:rPr>
          <w:rFonts w:ascii="Arial" w:hAnsi="Arial" w:cs="Arial"/>
          <w:sz w:val="24"/>
        </w:rPr>
        <w:t>T</w:t>
      </w:r>
      <w:r w:rsidR="00BA377E" w:rsidRPr="00280F1B">
        <w:rPr>
          <w:rFonts w:ascii="Arial" w:hAnsi="Arial" w:cs="Arial"/>
          <w:sz w:val="24"/>
        </w:rPr>
        <w:t xml:space="preserve">” </w:t>
      </w:r>
      <w:r w:rsidR="00280F1B" w:rsidRPr="00280F1B">
        <w:rPr>
          <w:rFonts w:ascii="Arial" w:hAnsi="Arial" w:cs="Arial"/>
          <w:sz w:val="24"/>
        </w:rPr>
        <w:t>condu</w:t>
      </w:r>
      <w:r w:rsidR="00280F1B">
        <w:rPr>
          <w:rFonts w:ascii="Arial" w:hAnsi="Arial" w:cs="Arial"/>
          <w:sz w:val="24"/>
        </w:rPr>
        <w:t>i</w:t>
      </w:r>
      <w:r w:rsidR="00280F1B" w:rsidRPr="00280F1B">
        <w:rPr>
          <w:rFonts w:ascii="Arial" w:hAnsi="Arial" w:cs="Arial"/>
          <w:sz w:val="24"/>
        </w:rPr>
        <w:t>t</w:t>
      </w:r>
      <w:r w:rsidR="000879BF">
        <w:rPr>
          <w:rFonts w:ascii="Arial" w:hAnsi="Arial" w:cs="Arial"/>
          <w:sz w:val="24"/>
        </w:rPr>
        <w:t xml:space="preserve"> </w:t>
      </w:r>
      <w:r w:rsidR="00BA377E" w:rsidRPr="00452804">
        <w:rPr>
          <w:rFonts w:ascii="Arial" w:hAnsi="Arial" w:cs="Arial"/>
          <w:sz w:val="24"/>
        </w:rPr>
        <w:t>access fitting have a cast iron</w:t>
      </w:r>
      <w:r w:rsidR="00221858" w:rsidRPr="00452804">
        <w:rPr>
          <w:rFonts w:ascii="Arial" w:hAnsi="Arial" w:cs="Arial"/>
          <w:sz w:val="24"/>
        </w:rPr>
        <w:t xml:space="preserve"> cover installed?</w:t>
      </w:r>
    </w:p>
    <w:p w:rsidR="00747932" w:rsidRPr="00452804" w:rsidRDefault="000949CF" w:rsidP="00452804">
      <w:pPr>
        <w:widowControl/>
        <w:tabs>
          <w:tab w:val="left" w:pos="360"/>
        </w:tabs>
        <w:spacing w:after="120"/>
        <w:ind w:left="720" w:hanging="360"/>
        <w:rPr>
          <w:rFonts w:ascii="Arial" w:hAnsi="Arial" w:cs="Arial"/>
          <w:sz w:val="24"/>
        </w:rPr>
      </w:pPr>
      <w:r w:rsidRPr="00452804">
        <w:rPr>
          <w:rFonts w:ascii="Arial" w:hAnsi="Arial" w:cs="Arial"/>
          <w:sz w:val="24"/>
        </w:rPr>
        <w:fldChar w:fldCharType="begin">
          <w:ffData>
            <w:name w:val="Check1"/>
            <w:enabled/>
            <w:calcOnExit w:val="0"/>
            <w:checkBox>
              <w:sizeAuto/>
              <w:default w:val="0"/>
            </w:checkBox>
          </w:ffData>
        </w:fldChar>
      </w:r>
      <w:r w:rsidRPr="00452804">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sidRPr="00452804">
        <w:rPr>
          <w:rFonts w:ascii="Arial" w:hAnsi="Arial" w:cs="Arial"/>
          <w:sz w:val="24"/>
        </w:rPr>
        <w:fldChar w:fldCharType="end"/>
      </w:r>
      <w:r w:rsidRPr="00452804">
        <w:rPr>
          <w:rFonts w:ascii="Arial" w:hAnsi="Arial" w:cs="Arial"/>
          <w:sz w:val="24"/>
        </w:rPr>
        <w:tab/>
      </w:r>
      <w:r w:rsidR="00221858" w:rsidRPr="00452804">
        <w:rPr>
          <w:rFonts w:ascii="Arial" w:hAnsi="Arial" w:cs="Arial"/>
          <w:sz w:val="24"/>
        </w:rPr>
        <w:t>Are joints in PVC conduit properly glued?</w:t>
      </w:r>
    </w:p>
    <w:p w:rsidR="00221858" w:rsidRPr="00452804" w:rsidRDefault="000949CF" w:rsidP="00452804">
      <w:pPr>
        <w:widowControl/>
        <w:tabs>
          <w:tab w:val="left" w:pos="360"/>
        </w:tabs>
        <w:spacing w:after="120"/>
        <w:ind w:left="720" w:hanging="360"/>
        <w:rPr>
          <w:rFonts w:ascii="Arial" w:hAnsi="Arial" w:cs="Arial"/>
          <w:sz w:val="24"/>
        </w:rPr>
      </w:pPr>
      <w:r w:rsidRPr="00452804">
        <w:rPr>
          <w:rFonts w:ascii="Arial" w:hAnsi="Arial" w:cs="Arial"/>
          <w:sz w:val="24"/>
        </w:rPr>
        <w:fldChar w:fldCharType="begin">
          <w:ffData>
            <w:name w:val="Check1"/>
            <w:enabled/>
            <w:calcOnExit w:val="0"/>
            <w:checkBox>
              <w:sizeAuto/>
              <w:default w:val="0"/>
            </w:checkBox>
          </w:ffData>
        </w:fldChar>
      </w:r>
      <w:r w:rsidRPr="00452804">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sidRPr="00452804">
        <w:rPr>
          <w:rFonts w:ascii="Arial" w:hAnsi="Arial" w:cs="Arial"/>
          <w:sz w:val="24"/>
        </w:rPr>
        <w:fldChar w:fldCharType="end"/>
      </w:r>
      <w:r w:rsidRPr="00452804">
        <w:rPr>
          <w:rFonts w:ascii="Arial" w:hAnsi="Arial" w:cs="Arial"/>
          <w:sz w:val="24"/>
        </w:rPr>
        <w:tab/>
      </w:r>
      <w:r w:rsidR="00221858" w:rsidRPr="00452804">
        <w:rPr>
          <w:rFonts w:ascii="Arial" w:hAnsi="Arial" w:cs="Arial"/>
          <w:sz w:val="24"/>
        </w:rPr>
        <w:t xml:space="preserve">If any loops in </w:t>
      </w:r>
      <w:r w:rsidR="000879BF" w:rsidRPr="00280F1B">
        <w:rPr>
          <w:rFonts w:ascii="Arial" w:hAnsi="Arial" w:cs="Arial"/>
          <w:sz w:val="24"/>
        </w:rPr>
        <w:t xml:space="preserve">conduit </w:t>
      </w:r>
      <w:r w:rsidR="00221858" w:rsidRPr="00280F1B">
        <w:rPr>
          <w:rFonts w:ascii="Arial" w:hAnsi="Arial" w:cs="Arial"/>
          <w:sz w:val="24"/>
        </w:rPr>
        <w:t xml:space="preserve">are buried in the base course, is the </w:t>
      </w:r>
      <w:r w:rsidR="000879BF" w:rsidRPr="00280F1B">
        <w:rPr>
          <w:rFonts w:ascii="Arial" w:hAnsi="Arial" w:cs="Arial"/>
          <w:sz w:val="24"/>
        </w:rPr>
        <w:t>conduit</w:t>
      </w:r>
      <w:r w:rsidR="000879BF">
        <w:rPr>
          <w:rFonts w:ascii="Arial" w:hAnsi="Arial" w:cs="Arial"/>
          <w:sz w:val="24"/>
        </w:rPr>
        <w:t xml:space="preserve"> </w:t>
      </w:r>
      <w:r w:rsidR="00221858" w:rsidRPr="00452804">
        <w:rPr>
          <w:rFonts w:ascii="Arial" w:hAnsi="Arial" w:cs="Arial"/>
          <w:sz w:val="24"/>
        </w:rPr>
        <w:t>protected from traffic to prevent crushing and subsequent damage before paving?</w:t>
      </w:r>
    </w:p>
    <w:p w:rsidR="00221858" w:rsidRPr="00452804" w:rsidRDefault="000949CF" w:rsidP="00452804">
      <w:pPr>
        <w:widowControl/>
        <w:tabs>
          <w:tab w:val="left" w:pos="360"/>
        </w:tabs>
        <w:spacing w:after="120"/>
        <w:ind w:left="720" w:hanging="360"/>
        <w:rPr>
          <w:rFonts w:ascii="Arial" w:hAnsi="Arial" w:cs="Arial"/>
          <w:sz w:val="24"/>
        </w:rPr>
      </w:pPr>
      <w:r w:rsidRPr="00452804">
        <w:rPr>
          <w:rFonts w:ascii="Arial" w:hAnsi="Arial" w:cs="Arial"/>
          <w:sz w:val="24"/>
        </w:rPr>
        <w:fldChar w:fldCharType="begin">
          <w:ffData>
            <w:name w:val="Check1"/>
            <w:enabled/>
            <w:calcOnExit w:val="0"/>
            <w:checkBox>
              <w:sizeAuto/>
              <w:default w:val="0"/>
            </w:checkBox>
          </w:ffData>
        </w:fldChar>
      </w:r>
      <w:r w:rsidRPr="00452804">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sidRPr="00452804">
        <w:rPr>
          <w:rFonts w:ascii="Arial" w:hAnsi="Arial" w:cs="Arial"/>
          <w:sz w:val="24"/>
        </w:rPr>
        <w:fldChar w:fldCharType="end"/>
      </w:r>
      <w:r w:rsidRPr="00452804">
        <w:rPr>
          <w:rFonts w:ascii="Arial" w:hAnsi="Arial" w:cs="Arial"/>
          <w:sz w:val="24"/>
        </w:rPr>
        <w:tab/>
      </w:r>
      <w:r w:rsidR="00221858" w:rsidRPr="00452804">
        <w:rPr>
          <w:rFonts w:ascii="Arial" w:hAnsi="Arial" w:cs="Arial"/>
          <w:sz w:val="24"/>
        </w:rPr>
        <w:t>Is there slack in the loop wires to allow for expansion/contraction?</w:t>
      </w:r>
    </w:p>
    <w:p w:rsidR="00221858" w:rsidRPr="00280F1B" w:rsidRDefault="000949CF" w:rsidP="00452804">
      <w:pPr>
        <w:widowControl/>
        <w:tabs>
          <w:tab w:val="left" w:pos="360"/>
        </w:tabs>
        <w:spacing w:after="120"/>
        <w:ind w:left="720" w:hanging="360"/>
        <w:rPr>
          <w:rFonts w:ascii="Arial" w:hAnsi="Arial" w:cs="Arial"/>
          <w:sz w:val="24"/>
        </w:rPr>
      </w:pPr>
      <w:r w:rsidRPr="00452804">
        <w:rPr>
          <w:rFonts w:ascii="Arial" w:hAnsi="Arial" w:cs="Arial"/>
          <w:sz w:val="24"/>
        </w:rPr>
        <w:fldChar w:fldCharType="begin">
          <w:ffData>
            <w:name w:val="Check1"/>
            <w:enabled/>
            <w:calcOnExit w:val="0"/>
            <w:checkBox>
              <w:sizeAuto/>
              <w:default w:val="0"/>
            </w:checkBox>
          </w:ffData>
        </w:fldChar>
      </w:r>
      <w:r w:rsidRPr="00452804">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sidRPr="00452804">
        <w:rPr>
          <w:rFonts w:ascii="Arial" w:hAnsi="Arial" w:cs="Arial"/>
          <w:sz w:val="24"/>
        </w:rPr>
        <w:fldChar w:fldCharType="end"/>
      </w:r>
      <w:r w:rsidRPr="00452804">
        <w:rPr>
          <w:rFonts w:ascii="Arial" w:hAnsi="Arial" w:cs="Arial"/>
          <w:sz w:val="24"/>
        </w:rPr>
        <w:tab/>
      </w:r>
      <w:r w:rsidR="00221858" w:rsidRPr="00452804">
        <w:rPr>
          <w:rFonts w:ascii="Arial" w:hAnsi="Arial" w:cs="Arial"/>
          <w:sz w:val="24"/>
        </w:rPr>
        <w:t>Are PVC conduits anchored to prevent possible “floating</w:t>
      </w:r>
      <w:r w:rsidR="00221858" w:rsidRPr="00280F1B">
        <w:rPr>
          <w:rFonts w:ascii="Arial" w:hAnsi="Arial" w:cs="Arial"/>
          <w:sz w:val="24"/>
        </w:rPr>
        <w:t>”</w:t>
      </w:r>
      <w:r w:rsidR="000879BF" w:rsidRPr="00280F1B">
        <w:rPr>
          <w:rFonts w:ascii="Arial" w:hAnsi="Arial" w:cs="Arial"/>
          <w:sz w:val="24"/>
        </w:rPr>
        <w:t xml:space="preserve"> when placed on top of a surface that is to be paved</w:t>
      </w:r>
      <w:r w:rsidR="00221858" w:rsidRPr="00280F1B">
        <w:rPr>
          <w:rFonts w:ascii="Arial" w:hAnsi="Arial" w:cs="Arial"/>
          <w:sz w:val="24"/>
        </w:rPr>
        <w:t>?</w:t>
      </w:r>
    </w:p>
    <w:p w:rsidR="00221858" w:rsidRPr="00452804" w:rsidRDefault="000949CF" w:rsidP="00452804">
      <w:pPr>
        <w:widowControl/>
        <w:tabs>
          <w:tab w:val="left" w:pos="360"/>
        </w:tabs>
        <w:spacing w:after="120"/>
        <w:ind w:left="720" w:hanging="360"/>
        <w:rPr>
          <w:rFonts w:ascii="Arial" w:hAnsi="Arial" w:cs="Arial"/>
          <w:sz w:val="24"/>
        </w:rPr>
      </w:pPr>
      <w:r w:rsidRPr="00452804">
        <w:rPr>
          <w:rFonts w:ascii="Arial" w:hAnsi="Arial" w:cs="Arial"/>
          <w:sz w:val="24"/>
        </w:rPr>
        <w:fldChar w:fldCharType="begin">
          <w:ffData>
            <w:name w:val="Check1"/>
            <w:enabled/>
            <w:calcOnExit w:val="0"/>
            <w:checkBox>
              <w:sizeAuto/>
              <w:default w:val="0"/>
            </w:checkBox>
          </w:ffData>
        </w:fldChar>
      </w:r>
      <w:r w:rsidRPr="00452804">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sidRPr="00452804">
        <w:rPr>
          <w:rFonts w:ascii="Arial" w:hAnsi="Arial" w:cs="Arial"/>
          <w:sz w:val="24"/>
        </w:rPr>
        <w:fldChar w:fldCharType="end"/>
      </w:r>
      <w:r w:rsidRPr="00452804">
        <w:rPr>
          <w:rFonts w:ascii="Arial" w:hAnsi="Arial" w:cs="Arial"/>
          <w:sz w:val="24"/>
        </w:rPr>
        <w:tab/>
      </w:r>
      <w:r w:rsidR="00221858" w:rsidRPr="00452804">
        <w:rPr>
          <w:rFonts w:ascii="Arial" w:hAnsi="Arial" w:cs="Arial"/>
          <w:sz w:val="24"/>
        </w:rPr>
        <w:t>After installation of the PVC but before paving, are the pipes being protected from damage by machinery?</w:t>
      </w:r>
    </w:p>
    <w:p w:rsidR="00221858" w:rsidRPr="00452804" w:rsidRDefault="000949CF" w:rsidP="00452804">
      <w:pPr>
        <w:widowControl/>
        <w:tabs>
          <w:tab w:val="left" w:pos="360"/>
        </w:tabs>
        <w:spacing w:after="120"/>
        <w:ind w:left="720" w:hanging="360"/>
        <w:rPr>
          <w:rFonts w:ascii="Arial" w:hAnsi="Arial" w:cs="Arial"/>
          <w:sz w:val="24"/>
        </w:rPr>
      </w:pPr>
      <w:r w:rsidRPr="00452804">
        <w:rPr>
          <w:rFonts w:ascii="Arial" w:hAnsi="Arial" w:cs="Arial"/>
          <w:sz w:val="24"/>
        </w:rPr>
        <w:fldChar w:fldCharType="begin">
          <w:ffData>
            <w:name w:val="Check1"/>
            <w:enabled/>
            <w:calcOnExit w:val="0"/>
            <w:checkBox>
              <w:sizeAuto/>
              <w:default w:val="0"/>
            </w:checkBox>
          </w:ffData>
        </w:fldChar>
      </w:r>
      <w:r w:rsidRPr="00452804">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sidRPr="00452804">
        <w:rPr>
          <w:rFonts w:ascii="Arial" w:hAnsi="Arial" w:cs="Arial"/>
          <w:sz w:val="24"/>
        </w:rPr>
        <w:fldChar w:fldCharType="end"/>
      </w:r>
      <w:r w:rsidRPr="00452804">
        <w:rPr>
          <w:rFonts w:ascii="Arial" w:hAnsi="Arial" w:cs="Arial"/>
          <w:sz w:val="24"/>
        </w:rPr>
        <w:tab/>
      </w:r>
      <w:r w:rsidR="00221858" w:rsidRPr="00452804">
        <w:rPr>
          <w:rFonts w:ascii="Arial" w:hAnsi="Arial" w:cs="Arial"/>
          <w:sz w:val="24"/>
        </w:rPr>
        <w:t>Are bolt threads covered with an anti-seize compound before fastening the junction box cover down tight?</w:t>
      </w:r>
    </w:p>
    <w:p w:rsidR="00221858" w:rsidRPr="00452804" w:rsidRDefault="000949CF" w:rsidP="00452804">
      <w:pPr>
        <w:widowControl/>
        <w:tabs>
          <w:tab w:val="left" w:pos="360"/>
        </w:tabs>
        <w:spacing w:after="120"/>
        <w:ind w:left="720" w:hanging="360"/>
        <w:rPr>
          <w:rFonts w:ascii="Arial" w:hAnsi="Arial" w:cs="Arial"/>
          <w:sz w:val="24"/>
        </w:rPr>
      </w:pPr>
      <w:r w:rsidRPr="00452804">
        <w:rPr>
          <w:rFonts w:ascii="Arial" w:hAnsi="Arial" w:cs="Arial"/>
          <w:sz w:val="24"/>
        </w:rPr>
        <w:fldChar w:fldCharType="begin">
          <w:ffData>
            <w:name w:val="Check1"/>
            <w:enabled/>
            <w:calcOnExit w:val="0"/>
            <w:checkBox>
              <w:sizeAuto/>
              <w:default w:val="0"/>
            </w:checkBox>
          </w:ffData>
        </w:fldChar>
      </w:r>
      <w:r w:rsidRPr="00452804">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sidRPr="00452804">
        <w:rPr>
          <w:rFonts w:ascii="Arial" w:hAnsi="Arial" w:cs="Arial"/>
          <w:sz w:val="24"/>
        </w:rPr>
        <w:fldChar w:fldCharType="end"/>
      </w:r>
      <w:r w:rsidRPr="00452804">
        <w:rPr>
          <w:rFonts w:ascii="Arial" w:hAnsi="Arial" w:cs="Arial"/>
          <w:sz w:val="24"/>
        </w:rPr>
        <w:tab/>
      </w:r>
      <w:r w:rsidR="00221858" w:rsidRPr="00452804">
        <w:rPr>
          <w:rFonts w:ascii="Arial" w:hAnsi="Arial" w:cs="Arial"/>
          <w:sz w:val="24"/>
        </w:rPr>
        <w:t>Allow 2 feet of detector lead-in and twisted pair to extend two (2) feet above pull box.</w:t>
      </w:r>
    </w:p>
    <w:p w:rsidR="00221858" w:rsidRPr="00452804" w:rsidRDefault="000949CF" w:rsidP="00452804">
      <w:pPr>
        <w:widowControl/>
        <w:tabs>
          <w:tab w:val="left" w:pos="360"/>
        </w:tabs>
        <w:spacing w:after="120"/>
        <w:ind w:left="720" w:hanging="360"/>
        <w:rPr>
          <w:rFonts w:ascii="Arial" w:hAnsi="Arial" w:cs="Arial"/>
          <w:sz w:val="24"/>
        </w:rPr>
      </w:pPr>
      <w:r w:rsidRPr="00452804">
        <w:rPr>
          <w:rFonts w:ascii="Arial" w:hAnsi="Arial" w:cs="Arial"/>
          <w:sz w:val="24"/>
        </w:rPr>
        <w:fldChar w:fldCharType="begin">
          <w:ffData>
            <w:name w:val="Check1"/>
            <w:enabled/>
            <w:calcOnExit w:val="0"/>
            <w:checkBox>
              <w:sizeAuto/>
              <w:default w:val="0"/>
            </w:checkBox>
          </w:ffData>
        </w:fldChar>
      </w:r>
      <w:r w:rsidRPr="00452804">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sidRPr="00452804">
        <w:rPr>
          <w:rFonts w:ascii="Arial" w:hAnsi="Arial" w:cs="Arial"/>
          <w:sz w:val="24"/>
        </w:rPr>
        <w:fldChar w:fldCharType="end"/>
      </w:r>
      <w:r w:rsidRPr="00452804">
        <w:rPr>
          <w:rFonts w:ascii="Arial" w:hAnsi="Arial" w:cs="Arial"/>
          <w:sz w:val="24"/>
        </w:rPr>
        <w:tab/>
      </w:r>
      <w:r w:rsidR="00221858" w:rsidRPr="00452804">
        <w:rPr>
          <w:rFonts w:ascii="Arial" w:hAnsi="Arial" w:cs="Arial"/>
          <w:sz w:val="24"/>
        </w:rPr>
        <w:t>Before the splice is made, and after the loop sealant has been placed, was the loop tested for ground resistance?</w:t>
      </w:r>
    </w:p>
    <w:p w:rsidR="00221858" w:rsidRPr="00452804" w:rsidRDefault="000949CF" w:rsidP="00452804">
      <w:pPr>
        <w:widowControl/>
        <w:tabs>
          <w:tab w:val="left" w:pos="360"/>
        </w:tabs>
        <w:spacing w:after="120"/>
        <w:ind w:left="720" w:hanging="360"/>
        <w:rPr>
          <w:rFonts w:ascii="Arial" w:hAnsi="Arial" w:cs="Arial"/>
          <w:sz w:val="24"/>
        </w:rPr>
      </w:pPr>
      <w:r w:rsidRPr="00DA1E93">
        <w:rPr>
          <w:rFonts w:ascii="Arial" w:hAnsi="Arial" w:cs="Arial"/>
          <w:sz w:val="24"/>
          <w:szCs w:val="24"/>
        </w:rPr>
        <w:fldChar w:fldCharType="begin">
          <w:ffData>
            <w:name w:val="Check1"/>
            <w:enabled/>
            <w:calcOnExit w:val="0"/>
            <w:checkBox>
              <w:sizeAuto/>
              <w:default w:val="0"/>
            </w:checkBox>
          </w:ffData>
        </w:fldChar>
      </w:r>
      <w:r w:rsidRPr="00DA1E93">
        <w:rPr>
          <w:rFonts w:ascii="Arial" w:hAnsi="Arial" w:cs="Arial"/>
          <w:sz w:val="24"/>
          <w:szCs w:val="24"/>
        </w:rPr>
        <w:instrText xml:space="preserve"> FORMCHECKBOX </w:instrText>
      </w:r>
      <w:r w:rsidR="00464535">
        <w:rPr>
          <w:rFonts w:ascii="Arial" w:hAnsi="Arial" w:cs="Arial"/>
          <w:sz w:val="24"/>
          <w:szCs w:val="24"/>
        </w:rPr>
      </w:r>
      <w:r w:rsidR="00464535">
        <w:rPr>
          <w:rFonts w:ascii="Arial" w:hAnsi="Arial" w:cs="Arial"/>
          <w:sz w:val="24"/>
          <w:szCs w:val="24"/>
        </w:rPr>
        <w:fldChar w:fldCharType="separate"/>
      </w:r>
      <w:r w:rsidRPr="00DA1E93">
        <w:rPr>
          <w:rFonts w:ascii="Arial" w:hAnsi="Arial" w:cs="Arial"/>
          <w:sz w:val="24"/>
          <w:szCs w:val="24"/>
        </w:rPr>
        <w:fldChar w:fldCharType="end"/>
      </w:r>
      <w:r>
        <w:rPr>
          <w:rFonts w:ascii="Arial" w:hAnsi="Arial" w:cs="Arial"/>
        </w:rPr>
        <w:tab/>
      </w:r>
      <w:r w:rsidR="00221858" w:rsidRPr="00452804">
        <w:rPr>
          <w:rFonts w:ascii="Arial" w:hAnsi="Arial" w:cs="Arial"/>
          <w:sz w:val="24"/>
        </w:rPr>
        <w:t xml:space="preserve">Does loop ground resistance </w:t>
      </w:r>
      <w:r w:rsidR="00984284" w:rsidRPr="00280F1B">
        <w:rPr>
          <w:rFonts w:ascii="Arial" w:hAnsi="Arial" w:cs="Arial"/>
          <w:sz w:val="24"/>
        </w:rPr>
        <w:t>&gt; 500 mega</w:t>
      </w:r>
      <w:r w:rsidR="00280F1B" w:rsidRPr="00280F1B">
        <w:rPr>
          <w:rFonts w:ascii="Arial" w:hAnsi="Arial" w:cs="Arial"/>
          <w:sz w:val="24"/>
        </w:rPr>
        <w:t>-</w:t>
      </w:r>
      <w:r w:rsidR="00984284" w:rsidRPr="00280F1B">
        <w:rPr>
          <w:rFonts w:ascii="Arial" w:hAnsi="Arial" w:cs="Arial"/>
          <w:sz w:val="24"/>
        </w:rPr>
        <w:t xml:space="preserve">ohms </w:t>
      </w:r>
      <w:r w:rsidR="00221858" w:rsidRPr="00280F1B">
        <w:rPr>
          <w:rFonts w:ascii="Arial" w:hAnsi="Arial" w:cs="Arial"/>
          <w:sz w:val="24"/>
        </w:rPr>
        <w:t>after</w:t>
      </w:r>
      <w:r w:rsidR="00221858" w:rsidRPr="00452804">
        <w:rPr>
          <w:rFonts w:ascii="Arial" w:hAnsi="Arial" w:cs="Arial"/>
          <w:sz w:val="24"/>
        </w:rPr>
        <w:t xml:space="preserve"> installation?  If not, </w:t>
      </w:r>
      <w:r w:rsidR="00823598" w:rsidRPr="00452804">
        <w:rPr>
          <w:rFonts w:ascii="Arial" w:hAnsi="Arial" w:cs="Arial"/>
          <w:sz w:val="24"/>
        </w:rPr>
        <w:t>remove and replace.</w:t>
      </w:r>
    </w:p>
    <w:p w:rsidR="00221858" w:rsidRPr="00452804" w:rsidRDefault="000949CF" w:rsidP="00452804">
      <w:pPr>
        <w:widowControl/>
        <w:tabs>
          <w:tab w:val="left" w:pos="360"/>
        </w:tabs>
        <w:spacing w:after="120"/>
        <w:ind w:left="720" w:hanging="360"/>
        <w:rPr>
          <w:rFonts w:ascii="Arial" w:hAnsi="Arial" w:cs="Arial"/>
          <w:sz w:val="24"/>
        </w:rPr>
      </w:pPr>
      <w:r w:rsidRPr="00452804">
        <w:rPr>
          <w:rFonts w:ascii="Arial" w:hAnsi="Arial" w:cs="Arial"/>
          <w:sz w:val="24"/>
        </w:rPr>
        <w:fldChar w:fldCharType="begin">
          <w:ffData>
            <w:name w:val="Check1"/>
            <w:enabled/>
            <w:calcOnExit w:val="0"/>
            <w:checkBox>
              <w:sizeAuto/>
              <w:default w:val="0"/>
            </w:checkBox>
          </w:ffData>
        </w:fldChar>
      </w:r>
      <w:r w:rsidRPr="00452804">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sidRPr="00452804">
        <w:rPr>
          <w:rFonts w:ascii="Arial" w:hAnsi="Arial" w:cs="Arial"/>
          <w:sz w:val="24"/>
        </w:rPr>
        <w:fldChar w:fldCharType="end"/>
      </w:r>
      <w:r w:rsidRPr="00452804">
        <w:rPr>
          <w:rFonts w:ascii="Arial" w:hAnsi="Arial" w:cs="Arial"/>
          <w:sz w:val="24"/>
        </w:rPr>
        <w:tab/>
      </w:r>
      <w:r w:rsidR="00221858" w:rsidRPr="00452804">
        <w:rPr>
          <w:rFonts w:ascii="Arial" w:hAnsi="Arial" w:cs="Arial"/>
          <w:sz w:val="24"/>
        </w:rPr>
        <w:t>Are wires spliced with crimped butt connector and soldered at the splice?</w:t>
      </w:r>
    </w:p>
    <w:p w:rsidR="00221858" w:rsidRPr="00452804" w:rsidRDefault="000949CF" w:rsidP="00452804">
      <w:pPr>
        <w:widowControl/>
        <w:tabs>
          <w:tab w:val="left" w:pos="360"/>
        </w:tabs>
        <w:spacing w:after="120"/>
        <w:ind w:left="720" w:hanging="360"/>
        <w:rPr>
          <w:rFonts w:ascii="Arial" w:hAnsi="Arial" w:cs="Arial"/>
          <w:sz w:val="24"/>
        </w:rPr>
      </w:pPr>
      <w:r w:rsidRPr="00452804">
        <w:rPr>
          <w:rFonts w:ascii="Arial" w:hAnsi="Arial" w:cs="Arial"/>
          <w:sz w:val="24"/>
        </w:rPr>
        <w:fldChar w:fldCharType="begin">
          <w:ffData>
            <w:name w:val="Check1"/>
            <w:enabled/>
            <w:calcOnExit w:val="0"/>
            <w:checkBox>
              <w:sizeAuto/>
              <w:default w:val="0"/>
            </w:checkBox>
          </w:ffData>
        </w:fldChar>
      </w:r>
      <w:r w:rsidRPr="00452804">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sidRPr="00452804">
        <w:rPr>
          <w:rFonts w:ascii="Arial" w:hAnsi="Arial" w:cs="Arial"/>
          <w:sz w:val="24"/>
        </w:rPr>
        <w:fldChar w:fldCharType="end"/>
      </w:r>
      <w:r w:rsidRPr="00452804">
        <w:rPr>
          <w:rFonts w:ascii="Arial" w:hAnsi="Arial" w:cs="Arial"/>
          <w:sz w:val="24"/>
        </w:rPr>
        <w:tab/>
      </w:r>
      <w:r w:rsidR="00221858" w:rsidRPr="00452804">
        <w:rPr>
          <w:rFonts w:ascii="Arial" w:hAnsi="Arial" w:cs="Arial"/>
          <w:sz w:val="24"/>
        </w:rPr>
        <w:t>Are splice kits of an approved epoxy type?</w:t>
      </w:r>
    </w:p>
    <w:p w:rsidR="00221858" w:rsidRPr="00452804" w:rsidRDefault="000949CF" w:rsidP="00452804">
      <w:pPr>
        <w:widowControl/>
        <w:tabs>
          <w:tab w:val="left" w:pos="360"/>
        </w:tabs>
        <w:spacing w:after="120"/>
        <w:ind w:left="720" w:hanging="360"/>
        <w:rPr>
          <w:rFonts w:ascii="Arial" w:hAnsi="Arial" w:cs="Arial"/>
          <w:sz w:val="24"/>
        </w:rPr>
      </w:pPr>
      <w:r w:rsidRPr="00452804">
        <w:rPr>
          <w:rFonts w:ascii="Arial" w:hAnsi="Arial" w:cs="Arial"/>
          <w:sz w:val="24"/>
        </w:rPr>
        <w:fldChar w:fldCharType="begin">
          <w:ffData>
            <w:name w:val="Check1"/>
            <w:enabled/>
            <w:calcOnExit w:val="0"/>
            <w:checkBox>
              <w:sizeAuto/>
              <w:default w:val="0"/>
            </w:checkBox>
          </w:ffData>
        </w:fldChar>
      </w:r>
      <w:r w:rsidRPr="00452804">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sidRPr="00452804">
        <w:rPr>
          <w:rFonts w:ascii="Arial" w:hAnsi="Arial" w:cs="Arial"/>
          <w:sz w:val="24"/>
        </w:rPr>
        <w:fldChar w:fldCharType="end"/>
      </w:r>
      <w:r w:rsidRPr="00452804">
        <w:rPr>
          <w:rFonts w:ascii="Arial" w:hAnsi="Arial" w:cs="Arial"/>
          <w:sz w:val="24"/>
        </w:rPr>
        <w:tab/>
      </w:r>
      <w:r w:rsidR="00221858" w:rsidRPr="00452804">
        <w:rPr>
          <w:rFonts w:ascii="Arial" w:hAnsi="Arial" w:cs="Arial"/>
          <w:sz w:val="24"/>
        </w:rPr>
        <w:t>Are spliced wires insulated from each other in the splice kits?</w:t>
      </w:r>
    </w:p>
    <w:p w:rsidR="00221858" w:rsidRPr="00452804" w:rsidRDefault="000949CF" w:rsidP="00452804">
      <w:pPr>
        <w:widowControl/>
        <w:tabs>
          <w:tab w:val="left" w:pos="360"/>
        </w:tabs>
        <w:spacing w:after="120"/>
        <w:ind w:left="720" w:hanging="360"/>
        <w:rPr>
          <w:rFonts w:ascii="Arial" w:hAnsi="Arial" w:cs="Arial"/>
          <w:sz w:val="24"/>
        </w:rPr>
      </w:pPr>
      <w:r w:rsidRPr="00452804">
        <w:rPr>
          <w:rFonts w:ascii="Arial" w:hAnsi="Arial" w:cs="Arial"/>
          <w:sz w:val="24"/>
        </w:rPr>
        <w:lastRenderedPageBreak/>
        <w:fldChar w:fldCharType="begin">
          <w:ffData>
            <w:name w:val="Check1"/>
            <w:enabled/>
            <w:calcOnExit w:val="0"/>
            <w:checkBox>
              <w:sizeAuto/>
              <w:default w:val="0"/>
            </w:checkBox>
          </w:ffData>
        </w:fldChar>
      </w:r>
      <w:r w:rsidRPr="00452804">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sidRPr="00452804">
        <w:rPr>
          <w:rFonts w:ascii="Arial" w:hAnsi="Arial" w:cs="Arial"/>
          <w:sz w:val="24"/>
        </w:rPr>
        <w:fldChar w:fldCharType="end"/>
      </w:r>
      <w:r w:rsidRPr="00452804">
        <w:rPr>
          <w:rFonts w:ascii="Arial" w:hAnsi="Arial" w:cs="Arial"/>
          <w:sz w:val="24"/>
        </w:rPr>
        <w:tab/>
      </w:r>
      <w:r w:rsidR="00221858" w:rsidRPr="00452804">
        <w:rPr>
          <w:rFonts w:ascii="Arial" w:hAnsi="Arial" w:cs="Arial"/>
          <w:sz w:val="24"/>
        </w:rPr>
        <w:t>Are the ends of the splice kit taped or blocked so that sealant doesn’t run out?</w:t>
      </w:r>
    </w:p>
    <w:p w:rsidR="00221858" w:rsidRPr="00452804" w:rsidRDefault="000949CF" w:rsidP="00452804">
      <w:pPr>
        <w:widowControl/>
        <w:tabs>
          <w:tab w:val="left" w:pos="360"/>
        </w:tabs>
        <w:spacing w:after="120"/>
        <w:ind w:left="720" w:hanging="360"/>
        <w:rPr>
          <w:rFonts w:ascii="Arial" w:hAnsi="Arial" w:cs="Arial"/>
          <w:sz w:val="24"/>
        </w:rPr>
      </w:pPr>
      <w:r w:rsidRPr="00452804">
        <w:rPr>
          <w:rFonts w:ascii="Arial" w:hAnsi="Arial" w:cs="Arial"/>
          <w:sz w:val="24"/>
        </w:rPr>
        <w:fldChar w:fldCharType="begin">
          <w:ffData>
            <w:name w:val="Check1"/>
            <w:enabled/>
            <w:calcOnExit w:val="0"/>
            <w:checkBox>
              <w:sizeAuto/>
              <w:default w:val="0"/>
            </w:checkBox>
          </w:ffData>
        </w:fldChar>
      </w:r>
      <w:r w:rsidRPr="00452804">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sidRPr="00452804">
        <w:rPr>
          <w:rFonts w:ascii="Arial" w:hAnsi="Arial" w:cs="Arial"/>
          <w:sz w:val="24"/>
        </w:rPr>
        <w:fldChar w:fldCharType="end"/>
      </w:r>
      <w:r w:rsidRPr="00452804">
        <w:rPr>
          <w:rFonts w:ascii="Arial" w:hAnsi="Arial" w:cs="Arial"/>
          <w:sz w:val="24"/>
        </w:rPr>
        <w:tab/>
      </w:r>
      <w:r w:rsidR="00221858" w:rsidRPr="00452804">
        <w:rPr>
          <w:rFonts w:ascii="Arial" w:hAnsi="Arial" w:cs="Arial"/>
          <w:sz w:val="24"/>
        </w:rPr>
        <w:t xml:space="preserve">Is the sealant in the splice kit poured </w:t>
      </w:r>
      <w:r w:rsidR="00221858" w:rsidRPr="00280F1B">
        <w:rPr>
          <w:rFonts w:ascii="Arial" w:hAnsi="Arial" w:cs="Arial"/>
          <w:sz w:val="24"/>
        </w:rPr>
        <w:t xml:space="preserve">into the </w:t>
      </w:r>
      <w:r w:rsidR="00984284" w:rsidRPr="00280F1B">
        <w:rPr>
          <w:rFonts w:ascii="Arial" w:hAnsi="Arial" w:cs="Arial"/>
          <w:sz w:val="24"/>
        </w:rPr>
        <w:t>low side to</w:t>
      </w:r>
      <w:r w:rsidR="00221858" w:rsidRPr="00280F1B">
        <w:rPr>
          <w:rFonts w:ascii="Arial" w:hAnsi="Arial" w:cs="Arial"/>
          <w:sz w:val="24"/>
        </w:rPr>
        <w:t xml:space="preserve"> force out all air</w:t>
      </w:r>
      <w:r w:rsidR="00984284" w:rsidRPr="00280F1B">
        <w:rPr>
          <w:rFonts w:ascii="Arial" w:hAnsi="Arial" w:cs="Arial"/>
          <w:sz w:val="24"/>
        </w:rPr>
        <w:t xml:space="preserve"> during the kit filling operation</w:t>
      </w:r>
      <w:r w:rsidR="00221858" w:rsidRPr="00280F1B">
        <w:rPr>
          <w:rFonts w:ascii="Arial" w:hAnsi="Arial" w:cs="Arial"/>
          <w:sz w:val="24"/>
        </w:rPr>
        <w:t>?</w:t>
      </w:r>
    </w:p>
    <w:p w:rsidR="00221858" w:rsidRPr="00452804" w:rsidRDefault="000949CF" w:rsidP="00452804">
      <w:pPr>
        <w:widowControl/>
        <w:tabs>
          <w:tab w:val="left" w:pos="360"/>
        </w:tabs>
        <w:spacing w:after="120"/>
        <w:ind w:left="720" w:hanging="360"/>
        <w:rPr>
          <w:rFonts w:ascii="Arial" w:hAnsi="Arial" w:cs="Arial"/>
          <w:sz w:val="24"/>
        </w:rPr>
      </w:pPr>
      <w:r w:rsidRPr="00452804">
        <w:rPr>
          <w:rFonts w:ascii="Arial" w:hAnsi="Arial" w:cs="Arial"/>
          <w:sz w:val="24"/>
        </w:rPr>
        <w:fldChar w:fldCharType="begin">
          <w:ffData>
            <w:name w:val="Check1"/>
            <w:enabled/>
            <w:calcOnExit w:val="0"/>
            <w:checkBox>
              <w:sizeAuto/>
              <w:default w:val="0"/>
            </w:checkBox>
          </w:ffData>
        </w:fldChar>
      </w:r>
      <w:r w:rsidRPr="00452804">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sidRPr="00452804">
        <w:rPr>
          <w:rFonts w:ascii="Arial" w:hAnsi="Arial" w:cs="Arial"/>
          <w:sz w:val="24"/>
        </w:rPr>
        <w:fldChar w:fldCharType="end"/>
      </w:r>
      <w:r w:rsidRPr="00452804">
        <w:rPr>
          <w:rFonts w:ascii="Arial" w:hAnsi="Arial" w:cs="Arial"/>
          <w:sz w:val="24"/>
        </w:rPr>
        <w:tab/>
      </w:r>
      <w:r w:rsidR="00221858" w:rsidRPr="00452804">
        <w:rPr>
          <w:rFonts w:ascii="Arial" w:hAnsi="Arial" w:cs="Arial"/>
          <w:sz w:val="24"/>
        </w:rPr>
        <w:t>Are loop lead wires identified in relation to loops they are tied to?</w:t>
      </w:r>
    </w:p>
    <w:p w:rsidR="00221858" w:rsidRPr="00452804" w:rsidRDefault="000949CF" w:rsidP="00452804">
      <w:pPr>
        <w:widowControl/>
        <w:tabs>
          <w:tab w:val="left" w:pos="360"/>
        </w:tabs>
        <w:spacing w:after="120"/>
        <w:ind w:left="720" w:hanging="360"/>
        <w:rPr>
          <w:rFonts w:ascii="Arial" w:hAnsi="Arial" w:cs="Arial"/>
          <w:sz w:val="24"/>
        </w:rPr>
      </w:pPr>
      <w:r w:rsidRPr="00452804">
        <w:rPr>
          <w:rFonts w:ascii="Arial" w:hAnsi="Arial" w:cs="Arial"/>
          <w:sz w:val="24"/>
        </w:rPr>
        <w:fldChar w:fldCharType="begin">
          <w:ffData>
            <w:name w:val="Check1"/>
            <w:enabled/>
            <w:calcOnExit w:val="0"/>
            <w:checkBox>
              <w:sizeAuto/>
              <w:default w:val="0"/>
            </w:checkBox>
          </w:ffData>
        </w:fldChar>
      </w:r>
      <w:r w:rsidRPr="00452804">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sidRPr="00452804">
        <w:rPr>
          <w:rFonts w:ascii="Arial" w:hAnsi="Arial" w:cs="Arial"/>
          <w:sz w:val="24"/>
        </w:rPr>
        <w:fldChar w:fldCharType="end"/>
      </w:r>
      <w:r w:rsidRPr="00452804">
        <w:rPr>
          <w:rFonts w:ascii="Arial" w:hAnsi="Arial" w:cs="Arial"/>
          <w:sz w:val="24"/>
        </w:rPr>
        <w:tab/>
      </w:r>
      <w:r w:rsidR="00221858" w:rsidRPr="00452804">
        <w:rPr>
          <w:rFonts w:ascii="Arial" w:hAnsi="Arial" w:cs="Arial"/>
          <w:sz w:val="24"/>
        </w:rPr>
        <w:t>Don’t forget the “as built” loop layout.</w:t>
      </w:r>
    </w:p>
    <w:p w:rsidR="00221858" w:rsidRPr="00452804" w:rsidRDefault="000949CF" w:rsidP="00452804">
      <w:pPr>
        <w:widowControl/>
        <w:tabs>
          <w:tab w:val="left" w:pos="360"/>
        </w:tabs>
        <w:spacing w:after="120"/>
        <w:ind w:left="720" w:hanging="360"/>
        <w:rPr>
          <w:rFonts w:ascii="Arial" w:hAnsi="Arial" w:cs="Arial"/>
          <w:sz w:val="24"/>
        </w:rPr>
      </w:pPr>
      <w:r w:rsidRPr="00452804">
        <w:rPr>
          <w:rFonts w:ascii="Arial" w:hAnsi="Arial" w:cs="Arial"/>
          <w:sz w:val="24"/>
        </w:rPr>
        <w:fldChar w:fldCharType="begin">
          <w:ffData>
            <w:name w:val="Check1"/>
            <w:enabled/>
            <w:calcOnExit w:val="0"/>
            <w:checkBox>
              <w:sizeAuto/>
              <w:default w:val="0"/>
            </w:checkBox>
          </w:ffData>
        </w:fldChar>
      </w:r>
      <w:r w:rsidRPr="00452804">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sidRPr="00452804">
        <w:rPr>
          <w:rFonts w:ascii="Arial" w:hAnsi="Arial" w:cs="Arial"/>
          <w:sz w:val="24"/>
        </w:rPr>
        <w:fldChar w:fldCharType="end"/>
      </w:r>
      <w:r w:rsidRPr="00452804">
        <w:rPr>
          <w:rFonts w:ascii="Arial" w:hAnsi="Arial" w:cs="Arial"/>
          <w:sz w:val="24"/>
        </w:rPr>
        <w:tab/>
      </w:r>
      <w:r w:rsidR="00221858" w:rsidRPr="00452804">
        <w:rPr>
          <w:rFonts w:ascii="Arial" w:hAnsi="Arial" w:cs="Arial"/>
          <w:sz w:val="24"/>
        </w:rPr>
        <w:t>Refer to the Loop Special Detail Sheets or Loop Standard Detail Drawings (S.D.D.) for instruction in the installation of loops.</w:t>
      </w:r>
    </w:p>
    <w:p w:rsidR="00221858" w:rsidRPr="001F424D" w:rsidRDefault="00221858" w:rsidP="00452804">
      <w:pPr>
        <w:widowControl/>
        <w:tabs>
          <w:tab w:val="left" w:pos="360"/>
        </w:tabs>
        <w:ind w:left="360" w:hanging="360"/>
        <w:rPr>
          <w:rFonts w:ascii="Arial" w:hAnsi="Arial" w:cs="Arial"/>
          <w:b/>
          <w:bCs/>
          <w:sz w:val="24"/>
        </w:rPr>
      </w:pPr>
      <w:r w:rsidRPr="001F424D">
        <w:rPr>
          <w:rFonts w:ascii="Arial" w:hAnsi="Arial" w:cs="Arial"/>
          <w:b/>
          <w:bCs/>
          <w:sz w:val="24"/>
          <w:u w:val="single"/>
        </w:rPr>
        <w:t>Cable and Wire - General:</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All types of wire must be handled with care to protect insulation.  Is this being done, or is the wire being handled improperly?  (Twisted, dragged across pavement or gravel, kinked or strained when pulling).</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 xml:space="preserve">All end bells shall be </w:t>
      </w:r>
      <w:r w:rsidR="00823598" w:rsidRPr="001F424D">
        <w:rPr>
          <w:rFonts w:ascii="Arial" w:hAnsi="Arial" w:cs="Arial"/>
          <w:sz w:val="24"/>
        </w:rPr>
        <w:t>installed before</w:t>
      </w:r>
      <w:r w:rsidR="00221858" w:rsidRPr="001F424D">
        <w:rPr>
          <w:rFonts w:ascii="Arial" w:hAnsi="Arial" w:cs="Arial"/>
          <w:sz w:val="24"/>
        </w:rPr>
        <w:t xml:space="preserve"> pulling wire or cable.</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Is the specified underground multi-conductor cable used?</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 xml:space="preserve">Is </w:t>
      </w:r>
      <w:r w:rsidR="000879BF" w:rsidRPr="00280F1B">
        <w:rPr>
          <w:rFonts w:ascii="Arial" w:hAnsi="Arial" w:cs="Arial"/>
          <w:sz w:val="24"/>
        </w:rPr>
        <w:t>a</w:t>
      </w:r>
      <w:r w:rsidR="000879BF">
        <w:rPr>
          <w:rFonts w:ascii="Arial" w:hAnsi="Arial" w:cs="Arial"/>
          <w:sz w:val="24"/>
        </w:rPr>
        <w:t xml:space="preserve"> </w:t>
      </w:r>
      <w:r w:rsidR="00221858" w:rsidRPr="001F424D">
        <w:rPr>
          <w:rFonts w:ascii="Arial" w:hAnsi="Arial" w:cs="Arial"/>
          <w:sz w:val="24"/>
        </w:rPr>
        <w:t>length of multi-conductor cable and/or wire left in the signal bases for splicing purposes?</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Is the signal head neutral conductor at least 12” longer than the others?</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Are the wires that are spliced in the signal base of a proper color to the signal head as specified on the plans?</w:t>
      </w:r>
    </w:p>
    <w:p w:rsidR="00221858" w:rsidRPr="00280F1B" w:rsidRDefault="00221858" w:rsidP="00452804">
      <w:pPr>
        <w:widowControl/>
        <w:tabs>
          <w:tab w:val="left" w:pos="360"/>
        </w:tabs>
        <w:ind w:left="360" w:hanging="360"/>
        <w:rPr>
          <w:rFonts w:ascii="Arial" w:hAnsi="Arial" w:cs="Arial"/>
          <w:sz w:val="24"/>
        </w:rPr>
      </w:pPr>
      <w:r w:rsidRPr="001F424D">
        <w:rPr>
          <w:rFonts w:ascii="Arial" w:hAnsi="Arial" w:cs="Arial"/>
          <w:b/>
          <w:bCs/>
          <w:sz w:val="24"/>
          <w:u w:val="single"/>
        </w:rPr>
        <w:t>B</w:t>
      </w:r>
      <w:r w:rsidR="00754157" w:rsidRPr="001F424D">
        <w:rPr>
          <w:rFonts w:ascii="Arial" w:hAnsi="Arial" w:cs="Arial"/>
          <w:b/>
          <w:bCs/>
          <w:sz w:val="24"/>
          <w:u w:val="single"/>
        </w:rPr>
        <w:t>ranch Circuits (Field Wiring</w:t>
      </w:r>
      <w:r w:rsidRPr="001F424D">
        <w:rPr>
          <w:rFonts w:ascii="Arial" w:hAnsi="Arial" w:cs="Arial"/>
          <w:b/>
          <w:bCs/>
          <w:sz w:val="24"/>
          <w:u w:val="single"/>
        </w:rPr>
        <w:t>):</w:t>
      </w:r>
    </w:p>
    <w:p w:rsidR="00221858" w:rsidRPr="001F424D" w:rsidRDefault="000949CF" w:rsidP="00452804">
      <w:pPr>
        <w:widowControl/>
        <w:tabs>
          <w:tab w:val="left" w:pos="360"/>
        </w:tabs>
        <w:spacing w:after="120"/>
        <w:ind w:left="720" w:hanging="360"/>
        <w:rPr>
          <w:rFonts w:ascii="Arial" w:hAnsi="Arial" w:cs="Arial"/>
          <w:sz w:val="24"/>
        </w:rPr>
      </w:pPr>
      <w:r w:rsidRPr="00280F1B">
        <w:rPr>
          <w:rFonts w:ascii="Arial" w:hAnsi="Arial" w:cs="Arial"/>
          <w:sz w:val="24"/>
        </w:rPr>
        <w:fldChar w:fldCharType="begin">
          <w:ffData>
            <w:name w:val="Check1"/>
            <w:enabled/>
            <w:calcOnExit w:val="0"/>
            <w:checkBox>
              <w:sizeAuto/>
              <w:default w:val="0"/>
            </w:checkBox>
          </w:ffData>
        </w:fldChar>
      </w:r>
      <w:r w:rsidRPr="00280F1B">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sidRPr="00280F1B">
        <w:rPr>
          <w:rFonts w:ascii="Arial" w:hAnsi="Arial" w:cs="Arial"/>
          <w:sz w:val="24"/>
        </w:rPr>
        <w:fldChar w:fldCharType="end"/>
      </w:r>
      <w:r w:rsidRPr="00280F1B">
        <w:rPr>
          <w:rFonts w:ascii="Arial" w:hAnsi="Arial" w:cs="Arial"/>
          <w:sz w:val="24"/>
        </w:rPr>
        <w:tab/>
      </w:r>
      <w:r w:rsidR="00221858" w:rsidRPr="00280F1B">
        <w:rPr>
          <w:rFonts w:ascii="Arial" w:hAnsi="Arial" w:cs="Arial"/>
          <w:sz w:val="24"/>
        </w:rPr>
        <w:t>Is the wiring on light poles done in the breakaway base</w:t>
      </w:r>
      <w:r w:rsidR="000879BF" w:rsidRPr="00280F1B">
        <w:rPr>
          <w:rFonts w:ascii="Arial" w:hAnsi="Arial" w:cs="Arial"/>
          <w:sz w:val="24"/>
        </w:rPr>
        <w:t>, if provided,</w:t>
      </w:r>
      <w:r w:rsidR="00221858" w:rsidRPr="00280F1B">
        <w:rPr>
          <w:rFonts w:ascii="Arial" w:hAnsi="Arial" w:cs="Arial"/>
          <w:sz w:val="24"/>
        </w:rPr>
        <w:t xml:space="preserve"> and</w:t>
      </w:r>
      <w:r w:rsidR="00221858" w:rsidRPr="001F424D">
        <w:rPr>
          <w:rFonts w:ascii="Arial" w:hAnsi="Arial" w:cs="Arial"/>
          <w:sz w:val="24"/>
        </w:rPr>
        <w:t xml:space="preserve"> not the hand hole?</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 xml:space="preserve">Do wire nuts meet the specifications?  </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After installation, is the top of the wire nut pointing up so the wire nut does not fill with water?</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 xml:space="preserve">Are the furnished circuit breakers rated according to specifications?  </w:t>
      </w:r>
    </w:p>
    <w:p w:rsidR="00221858" w:rsidRPr="001F424D" w:rsidRDefault="00452804" w:rsidP="00452804">
      <w:pPr>
        <w:widowControl/>
        <w:tabs>
          <w:tab w:val="left" w:pos="360"/>
        </w:tabs>
        <w:ind w:left="720" w:hanging="360"/>
        <w:jc w:val="center"/>
        <w:rPr>
          <w:rFonts w:ascii="Arial" w:hAnsi="Arial" w:cs="Arial"/>
          <w:b/>
          <w:bCs/>
          <w:sz w:val="28"/>
          <w:u w:val="single"/>
        </w:rPr>
      </w:pPr>
      <w:r>
        <w:rPr>
          <w:rFonts w:ascii="Arial" w:hAnsi="Arial" w:cs="Arial"/>
          <w:b/>
          <w:bCs/>
          <w:sz w:val="28"/>
          <w:u w:val="single"/>
        </w:rPr>
        <w:t>ABOVEGROUND</w:t>
      </w:r>
    </w:p>
    <w:p w:rsidR="00221858" w:rsidRPr="001F424D" w:rsidRDefault="00221858" w:rsidP="00452804">
      <w:pPr>
        <w:widowControl/>
        <w:tabs>
          <w:tab w:val="left" w:pos="360"/>
        </w:tabs>
        <w:ind w:left="360" w:hanging="360"/>
        <w:rPr>
          <w:rFonts w:ascii="Arial" w:hAnsi="Arial" w:cs="Arial"/>
          <w:b/>
          <w:bCs/>
          <w:sz w:val="24"/>
          <w:u w:val="single"/>
        </w:rPr>
      </w:pPr>
      <w:r w:rsidRPr="001F424D">
        <w:rPr>
          <w:rFonts w:ascii="Arial" w:hAnsi="Arial" w:cs="Arial"/>
          <w:b/>
          <w:bCs/>
          <w:sz w:val="24"/>
          <w:u w:val="single"/>
        </w:rPr>
        <w:t>Poles and Standards:</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Are the shims used for leveling under all four corners of the cast base?  (If so, restart leveling.  At most, three corners need to be used).  If four corners of shimming would be needed, a base in that condition should not have been accepted as properly poured.</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Are the mounting nuts tight and leveling shims firmly in place after mounting poles?</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If a breakaway base is used under the mast arm pole, is it mounted level before the pole is set?</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Is the pole, which holds the mast arm, of a proper length and type?</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Is the mast arm of a proper length?</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Is the pole holding the mast arm, plumb?</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 xml:space="preserve">Is the signal </w:t>
      </w:r>
      <w:r w:rsidR="000879BF" w:rsidRPr="00280F1B">
        <w:rPr>
          <w:rFonts w:ascii="Arial" w:hAnsi="Arial" w:cs="Arial"/>
          <w:sz w:val="24"/>
        </w:rPr>
        <w:t xml:space="preserve">standard plumb </w:t>
      </w:r>
      <w:r w:rsidR="00221858" w:rsidRPr="00280F1B">
        <w:rPr>
          <w:rFonts w:ascii="Arial" w:hAnsi="Arial" w:cs="Arial"/>
          <w:sz w:val="24"/>
        </w:rPr>
        <w:t>on</w:t>
      </w:r>
      <w:r w:rsidR="00221858" w:rsidRPr="001F424D">
        <w:rPr>
          <w:rFonts w:ascii="Arial" w:hAnsi="Arial" w:cs="Arial"/>
          <w:sz w:val="24"/>
        </w:rPr>
        <w:t xml:space="preserve"> the concrete base?</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 xml:space="preserve">Are the standards screwed into the base tight enough so they will </w:t>
      </w:r>
      <w:r w:rsidR="00221858" w:rsidRPr="00280F1B">
        <w:rPr>
          <w:rFonts w:ascii="Arial" w:hAnsi="Arial" w:cs="Arial"/>
          <w:sz w:val="24"/>
        </w:rPr>
        <w:t xml:space="preserve">not </w:t>
      </w:r>
      <w:r w:rsidR="000879BF" w:rsidRPr="00280F1B">
        <w:rPr>
          <w:rFonts w:ascii="Arial" w:hAnsi="Arial" w:cs="Arial"/>
          <w:sz w:val="24"/>
        </w:rPr>
        <w:t>loosen</w:t>
      </w:r>
      <w:r w:rsidR="00221858" w:rsidRPr="00280F1B">
        <w:rPr>
          <w:rFonts w:ascii="Arial" w:hAnsi="Arial" w:cs="Arial"/>
          <w:sz w:val="24"/>
        </w:rPr>
        <w:t>?</w:t>
      </w:r>
      <w:r w:rsidR="00221858" w:rsidRPr="001F424D">
        <w:rPr>
          <w:rFonts w:ascii="Arial" w:hAnsi="Arial" w:cs="Arial"/>
          <w:sz w:val="24"/>
        </w:rPr>
        <w:t xml:space="preserve">  (Check prior to any sign installations).</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 xml:space="preserve">Are the pole </w:t>
      </w:r>
      <w:r w:rsidR="00754157" w:rsidRPr="001F424D">
        <w:rPr>
          <w:rFonts w:ascii="Arial" w:hAnsi="Arial" w:cs="Arial"/>
          <w:sz w:val="24"/>
        </w:rPr>
        <w:t xml:space="preserve">and signal standard </w:t>
      </w:r>
      <w:r w:rsidR="00221858" w:rsidRPr="00280F1B">
        <w:rPr>
          <w:rFonts w:ascii="Arial" w:hAnsi="Arial" w:cs="Arial"/>
          <w:sz w:val="24"/>
        </w:rPr>
        <w:t xml:space="preserve">caps </w:t>
      </w:r>
      <w:r w:rsidR="00984284" w:rsidRPr="00280F1B">
        <w:rPr>
          <w:rFonts w:ascii="Arial" w:hAnsi="Arial" w:cs="Arial"/>
          <w:sz w:val="24"/>
        </w:rPr>
        <w:t>(top only)</w:t>
      </w:r>
      <w:r w:rsidR="00984284">
        <w:rPr>
          <w:rFonts w:ascii="Arial" w:hAnsi="Arial" w:cs="Arial"/>
          <w:sz w:val="24"/>
        </w:rPr>
        <w:t xml:space="preserve"> </w:t>
      </w:r>
      <w:r w:rsidR="00221858" w:rsidRPr="001F424D">
        <w:rPr>
          <w:rFonts w:ascii="Arial" w:hAnsi="Arial" w:cs="Arial"/>
          <w:sz w:val="24"/>
        </w:rPr>
        <w:t>installed</w:t>
      </w:r>
      <w:r w:rsidR="000B75E4" w:rsidRPr="001F424D">
        <w:rPr>
          <w:rFonts w:ascii="Arial" w:hAnsi="Arial" w:cs="Arial"/>
          <w:sz w:val="24"/>
        </w:rPr>
        <w:t xml:space="preserve"> with rubber washer</w:t>
      </w:r>
      <w:r w:rsidR="00221858" w:rsidRPr="001F424D">
        <w:rPr>
          <w:rFonts w:ascii="Arial" w:hAnsi="Arial" w:cs="Arial"/>
          <w:sz w:val="24"/>
        </w:rPr>
        <w:t xml:space="preserve"> to keep water and snow out?</w:t>
      </w:r>
    </w:p>
    <w:p w:rsidR="00221858" w:rsidRPr="0084550D" w:rsidRDefault="000949CF" w:rsidP="00452804">
      <w:pPr>
        <w:widowControl/>
        <w:tabs>
          <w:tab w:val="left" w:pos="360"/>
        </w:tabs>
        <w:spacing w:after="120"/>
        <w:ind w:left="720" w:hanging="360"/>
        <w:rPr>
          <w:rFonts w:ascii="Arial" w:hAnsi="Arial" w:cs="Arial"/>
          <w:color w:val="FF0000"/>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 xml:space="preserve">Are any poles\standards installed too close to high voltage </w:t>
      </w:r>
      <w:r w:rsidR="00221858" w:rsidRPr="00280F1B">
        <w:rPr>
          <w:rFonts w:ascii="Arial" w:hAnsi="Arial" w:cs="Arial"/>
          <w:sz w:val="24"/>
        </w:rPr>
        <w:t>wires?</w:t>
      </w:r>
      <w:r w:rsidR="000879BF" w:rsidRPr="00280F1B">
        <w:rPr>
          <w:rFonts w:ascii="Arial" w:hAnsi="Arial" w:cs="Arial"/>
          <w:sz w:val="24"/>
        </w:rPr>
        <w:t xml:space="preserve">  10’ is the starting point.  Required clearance increases as line voltage increases.  Check with Traffic Unit.</w:t>
      </w:r>
    </w:p>
    <w:p w:rsidR="00464535" w:rsidRDefault="00464535" w:rsidP="00452804">
      <w:pPr>
        <w:widowControl/>
        <w:tabs>
          <w:tab w:val="left" w:pos="360"/>
        </w:tabs>
        <w:spacing w:after="120"/>
        <w:ind w:left="720" w:hanging="720"/>
        <w:rPr>
          <w:rFonts w:ascii="Arial" w:hAnsi="Arial" w:cs="Arial"/>
          <w:b/>
          <w:bCs/>
          <w:sz w:val="24"/>
          <w:u w:val="single"/>
        </w:rPr>
      </w:pPr>
    </w:p>
    <w:p w:rsidR="00221858" w:rsidRPr="001F424D" w:rsidRDefault="00221858" w:rsidP="00452804">
      <w:pPr>
        <w:widowControl/>
        <w:tabs>
          <w:tab w:val="left" w:pos="360"/>
        </w:tabs>
        <w:spacing w:after="120"/>
        <w:ind w:left="720" w:hanging="720"/>
        <w:rPr>
          <w:rFonts w:ascii="Arial" w:hAnsi="Arial" w:cs="Arial"/>
          <w:sz w:val="24"/>
        </w:rPr>
      </w:pPr>
      <w:r w:rsidRPr="001F424D">
        <w:rPr>
          <w:rFonts w:ascii="Arial" w:hAnsi="Arial" w:cs="Arial"/>
          <w:b/>
          <w:bCs/>
          <w:sz w:val="24"/>
          <w:u w:val="single"/>
        </w:rPr>
        <w:lastRenderedPageBreak/>
        <w:t>Signal Heads:</w:t>
      </w:r>
      <w:r w:rsidRPr="001F424D">
        <w:rPr>
          <w:rFonts w:ascii="Arial" w:hAnsi="Arial" w:cs="Arial"/>
          <w:sz w:val="24"/>
        </w:rPr>
        <w:t xml:space="preserve"> an assembly of one or more signal faces.</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Are all signal heads aimed properly?</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Is the overhead mast arm aimed for the most effective line of sight for motorists?</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Are heads mounted in a plumb or level manner as required?</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 xml:space="preserve">Are signal and walk light heads mounted with proper clearance above ground level? </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Are overhead signals mounted at the proper height?</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Are pedestrian push buttons mounted in the proper location?</w:t>
      </w:r>
    </w:p>
    <w:p w:rsidR="0082359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 xml:space="preserve">Are the proper stainless steel washers installed on the arms and brackets? </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Do all signal heads have a backplate installed according to the miscellaneous quantities and specifications?</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 xml:space="preserve">Is the signal head lens configuration arranged in accordance </w:t>
      </w:r>
      <w:r w:rsidR="00221858" w:rsidRPr="00280F1B">
        <w:rPr>
          <w:rFonts w:ascii="Arial" w:hAnsi="Arial" w:cs="Arial"/>
          <w:sz w:val="24"/>
        </w:rPr>
        <w:t xml:space="preserve">with </w:t>
      </w:r>
      <w:r w:rsidR="0084550D" w:rsidRPr="00280F1B">
        <w:rPr>
          <w:rFonts w:ascii="Arial" w:hAnsi="Arial" w:cs="Arial"/>
          <w:sz w:val="24"/>
        </w:rPr>
        <w:t>plan details and</w:t>
      </w:r>
      <w:r w:rsidR="0084550D">
        <w:rPr>
          <w:rFonts w:ascii="Arial" w:hAnsi="Arial" w:cs="Arial"/>
          <w:sz w:val="24"/>
        </w:rPr>
        <w:t xml:space="preserve"> the </w:t>
      </w:r>
      <w:r w:rsidR="00221858" w:rsidRPr="001F424D">
        <w:rPr>
          <w:rFonts w:ascii="Arial" w:hAnsi="Arial" w:cs="Arial"/>
          <w:sz w:val="24"/>
        </w:rPr>
        <w:t xml:space="preserve">Manual of Traffic Control Devices? </w:t>
      </w:r>
      <w:r w:rsidR="00D920BD" w:rsidRPr="001F424D">
        <w:rPr>
          <w:rFonts w:ascii="Arial" w:hAnsi="Arial" w:cs="Arial"/>
          <w:sz w:val="24"/>
        </w:rPr>
        <w:t>(See</w:t>
      </w:r>
      <w:r w:rsidR="00221858" w:rsidRPr="001F424D">
        <w:rPr>
          <w:rFonts w:ascii="Arial" w:hAnsi="Arial" w:cs="Arial"/>
          <w:sz w:val="24"/>
        </w:rPr>
        <w:t xml:space="preserve"> “figure 4-1” of the MUTCD </w:t>
      </w:r>
      <w:r w:rsidR="00DA1E93">
        <w:rPr>
          <w:rFonts w:ascii="Arial" w:hAnsi="Arial" w:cs="Arial"/>
          <w:sz w:val="24"/>
        </w:rPr>
        <w:t>&amp;</w:t>
      </w:r>
      <w:r w:rsidR="00221858" w:rsidRPr="001F424D">
        <w:rPr>
          <w:rFonts w:ascii="Arial" w:hAnsi="Arial" w:cs="Arial"/>
          <w:sz w:val="24"/>
        </w:rPr>
        <w:t xml:space="preserve"> the Wisconsin Supplement to the MUTCD).  If you are not sure, ask your District Traffic Engineer.</w:t>
      </w:r>
    </w:p>
    <w:p w:rsidR="00221858" w:rsidRPr="00280F1B"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Are the signal head lenses oriented properly</w:t>
      </w:r>
      <w:r w:rsidR="00221858" w:rsidRPr="00280F1B">
        <w:rPr>
          <w:rFonts w:ascii="Arial" w:hAnsi="Arial" w:cs="Arial"/>
          <w:sz w:val="24"/>
        </w:rPr>
        <w:t xml:space="preserve">? </w:t>
      </w:r>
      <w:r w:rsidR="0084550D" w:rsidRPr="00280F1B">
        <w:rPr>
          <w:rFonts w:ascii="Arial" w:hAnsi="Arial" w:cs="Arial"/>
          <w:sz w:val="24"/>
        </w:rPr>
        <w:t>There is an orientation mark on the lens.</w:t>
      </w:r>
    </w:p>
    <w:p w:rsidR="00221858" w:rsidRPr="001F424D" w:rsidRDefault="00221858" w:rsidP="00452804">
      <w:pPr>
        <w:widowControl/>
        <w:tabs>
          <w:tab w:val="left" w:pos="360"/>
        </w:tabs>
        <w:ind w:left="360" w:hanging="360"/>
        <w:rPr>
          <w:rFonts w:ascii="Arial" w:hAnsi="Arial" w:cs="Arial"/>
          <w:b/>
          <w:bCs/>
          <w:sz w:val="24"/>
        </w:rPr>
      </w:pPr>
      <w:r w:rsidRPr="001F424D">
        <w:rPr>
          <w:rFonts w:ascii="Arial" w:hAnsi="Arial" w:cs="Arial"/>
          <w:b/>
          <w:bCs/>
          <w:sz w:val="24"/>
          <w:u w:val="single"/>
        </w:rPr>
        <w:t>Cable and Wire:</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At points where wires exit from standards to enter a side mounted head, is a grommet or bushing provided to protect the wires?</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Is a bushing or grommet installed in poles where the hole for wire leads into the mast arm?</w:t>
      </w:r>
    </w:p>
    <w:p w:rsidR="00221858"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Are wires free to move from the standard or pole, into the side mounting bracket or mast arm after installation, or are they pinched?</w:t>
      </w:r>
    </w:p>
    <w:p w:rsidR="00221858" w:rsidRPr="001F424D" w:rsidRDefault="00221858" w:rsidP="00452804">
      <w:pPr>
        <w:pStyle w:val="Heading1"/>
        <w:tabs>
          <w:tab w:val="left" w:pos="360"/>
        </w:tabs>
        <w:ind w:left="360" w:hanging="360"/>
        <w:jc w:val="left"/>
        <w:rPr>
          <w:rFonts w:ascii="Arial" w:hAnsi="Arial" w:cs="Arial"/>
          <w:b/>
          <w:bCs/>
        </w:rPr>
      </w:pPr>
      <w:bookmarkStart w:id="15" w:name="_Toc414538466"/>
      <w:bookmarkStart w:id="16" w:name="_Toc414538664"/>
      <w:bookmarkStart w:id="17" w:name="_Toc414538822"/>
      <w:r w:rsidRPr="001F424D">
        <w:rPr>
          <w:rFonts w:ascii="Arial" w:hAnsi="Arial" w:cs="Arial"/>
          <w:b/>
          <w:bCs/>
        </w:rPr>
        <w:t>General – Post-construction:</w:t>
      </w:r>
      <w:bookmarkEnd w:id="15"/>
      <w:bookmarkEnd w:id="16"/>
      <w:bookmarkEnd w:id="17"/>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Are all pipe and bolt threads coated with a heavy coating of an approved anti-seize agent as specified on the Approved Electrical Materials List?</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 xml:space="preserve">If unsuitable fill material is encountered, has it been removed and </w:t>
      </w:r>
      <w:r w:rsidR="00221858" w:rsidRPr="00280F1B">
        <w:rPr>
          <w:rFonts w:ascii="Arial" w:hAnsi="Arial" w:cs="Arial"/>
          <w:sz w:val="24"/>
        </w:rPr>
        <w:t xml:space="preserve">replaced </w:t>
      </w:r>
      <w:r w:rsidR="0084550D" w:rsidRPr="00280F1B">
        <w:rPr>
          <w:rFonts w:ascii="Arial" w:hAnsi="Arial" w:cs="Arial"/>
          <w:sz w:val="24"/>
        </w:rPr>
        <w:t>with</w:t>
      </w:r>
      <w:r w:rsidR="0084550D">
        <w:rPr>
          <w:rFonts w:ascii="Arial" w:hAnsi="Arial" w:cs="Arial"/>
          <w:sz w:val="24"/>
        </w:rPr>
        <w:t xml:space="preserve"> </w:t>
      </w:r>
      <w:r w:rsidR="00221858" w:rsidRPr="001F424D">
        <w:rPr>
          <w:rFonts w:ascii="Arial" w:hAnsi="Arial" w:cs="Arial"/>
          <w:sz w:val="24"/>
        </w:rPr>
        <w:t>acceptable material?</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Has proper compaction of fill material been accomplished?</w:t>
      </w:r>
    </w:p>
    <w:bookmarkStart w:id="18" w:name="_Toc414538467"/>
    <w:bookmarkStart w:id="19" w:name="_Toc414538665"/>
    <w:bookmarkStart w:id="20" w:name="_Toc414538823"/>
    <w:p w:rsidR="00221858" w:rsidRPr="00452804" w:rsidRDefault="000949CF" w:rsidP="00452804">
      <w:pPr>
        <w:widowControl/>
        <w:tabs>
          <w:tab w:val="left" w:pos="360"/>
        </w:tabs>
        <w:spacing w:after="120"/>
        <w:ind w:left="720" w:hanging="360"/>
        <w:rPr>
          <w:rFonts w:ascii="Arial" w:hAnsi="Arial" w:cs="Arial"/>
          <w:sz w:val="24"/>
        </w:rPr>
      </w:pPr>
      <w:r w:rsidRPr="00452804">
        <w:rPr>
          <w:rFonts w:ascii="Arial" w:hAnsi="Arial" w:cs="Arial"/>
          <w:sz w:val="24"/>
        </w:rPr>
        <w:fldChar w:fldCharType="begin">
          <w:ffData>
            <w:name w:val="Check1"/>
            <w:enabled/>
            <w:calcOnExit w:val="0"/>
            <w:checkBox>
              <w:sizeAuto/>
              <w:default w:val="0"/>
            </w:checkBox>
          </w:ffData>
        </w:fldChar>
      </w:r>
      <w:r w:rsidRPr="00452804">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sidRPr="00452804">
        <w:rPr>
          <w:rFonts w:ascii="Arial" w:hAnsi="Arial" w:cs="Arial"/>
          <w:sz w:val="24"/>
        </w:rPr>
        <w:fldChar w:fldCharType="end"/>
      </w:r>
      <w:r w:rsidRPr="00452804">
        <w:rPr>
          <w:rFonts w:ascii="Arial" w:hAnsi="Arial" w:cs="Arial"/>
          <w:sz w:val="24"/>
        </w:rPr>
        <w:tab/>
      </w:r>
      <w:r w:rsidR="00221858" w:rsidRPr="00452804">
        <w:rPr>
          <w:rFonts w:ascii="Arial" w:hAnsi="Arial" w:cs="Arial"/>
          <w:sz w:val="24"/>
        </w:rPr>
        <w:t>Has a revised “as-built” of the signal plan sheets been given to Signal Operations Unit?</w:t>
      </w:r>
      <w:bookmarkEnd w:id="18"/>
      <w:bookmarkEnd w:id="19"/>
      <w:bookmarkEnd w:id="20"/>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Is painted equipment free from scratches or damage?</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Are all appropriate signs in place?  (Folding stop signs, signal ahead signs, yield signs, etc.)</w:t>
      </w:r>
    </w:p>
    <w:p w:rsidR="00221858" w:rsidRPr="00280F1B"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Are all pedestrian push buttons in place</w:t>
      </w:r>
      <w:r w:rsidR="00AE5308">
        <w:rPr>
          <w:rFonts w:ascii="Arial" w:hAnsi="Arial" w:cs="Arial"/>
          <w:sz w:val="24"/>
        </w:rPr>
        <w:t xml:space="preserve"> </w:t>
      </w:r>
      <w:r w:rsidR="00AE5308" w:rsidRPr="00280F1B">
        <w:rPr>
          <w:rFonts w:ascii="Arial" w:hAnsi="Arial" w:cs="Arial"/>
          <w:sz w:val="24"/>
        </w:rPr>
        <w:t>with signs which are incidental to the push button</w:t>
      </w:r>
      <w:r w:rsidR="00221858" w:rsidRPr="00280F1B">
        <w:rPr>
          <w:rFonts w:ascii="Arial" w:hAnsi="Arial" w:cs="Arial"/>
          <w:sz w:val="24"/>
        </w:rPr>
        <w:t xml:space="preserve">?  </w:t>
      </w:r>
    </w:p>
    <w:p w:rsidR="00221858" w:rsidRPr="00280F1B"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280F1B">
        <w:rPr>
          <w:rFonts w:ascii="Arial" w:hAnsi="Arial" w:cs="Arial"/>
          <w:sz w:val="24"/>
        </w:rPr>
        <w:t>Has all clean up and all site restoration been completed?</w:t>
      </w:r>
    </w:p>
    <w:p w:rsidR="00AE5308" w:rsidRPr="00280F1B" w:rsidRDefault="00AE5308" w:rsidP="00AE5308">
      <w:pPr>
        <w:widowControl/>
        <w:tabs>
          <w:tab w:val="left" w:pos="360"/>
        </w:tabs>
        <w:spacing w:after="120"/>
        <w:ind w:left="720" w:hanging="360"/>
        <w:rPr>
          <w:rFonts w:ascii="Arial" w:hAnsi="Arial" w:cs="Arial"/>
          <w:sz w:val="24"/>
        </w:rPr>
      </w:pPr>
      <w:r w:rsidRPr="00280F1B">
        <w:rPr>
          <w:rFonts w:ascii="Arial" w:hAnsi="Arial" w:cs="Arial"/>
          <w:sz w:val="24"/>
        </w:rPr>
        <w:fldChar w:fldCharType="begin">
          <w:ffData>
            <w:name w:val="Check1"/>
            <w:enabled/>
            <w:calcOnExit w:val="0"/>
            <w:checkBox>
              <w:sizeAuto/>
              <w:default w:val="0"/>
            </w:checkBox>
          </w:ffData>
        </w:fldChar>
      </w:r>
      <w:r w:rsidRPr="00280F1B">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sidRPr="00280F1B">
        <w:rPr>
          <w:rFonts w:ascii="Arial" w:hAnsi="Arial" w:cs="Arial"/>
          <w:sz w:val="24"/>
        </w:rPr>
        <w:fldChar w:fldCharType="end"/>
      </w:r>
      <w:r w:rsidRPr="00280F1B">
        <w:rPr>
          <w:rFonts w:ascii="Arial" w:hAnsi="Arial" w:cs="Arial"/>
          <w:sz w:val="24"/>
        </w:rPr>
        <w:tab/>
        <w:t>Has e-mat been cut away from pull box covers?</w:t>
      </w:r>
    </w:p>
    <w:p w:rsidR="00221858" w:rsidRDefault="00221858" w:rsidP="00452804">
      <w:pPr>
        <w:widowControl/>
        <w:tabs>
          <w:tab w:val="left" w:pos="360"/>
        </w:tabs>
        <w:ind w:left="720" w:hanging="360"/>
        <w:jc w:val="center"/>
        <w:rPr>
          <w:rFonts w:ascii="Arial" w:hAnsi="Arial" w:cs="Arial"/>
          <w:b/>
          <w:bCs/>
          <w:sz w:val="16"/>
          <w:szCs w:val="16"/>
          <w:u w:val="single"/>
        </w:rPr>
      </w:pPr>
    </w:p>
    <w:p w:rsidR="00311CDD" w:rsidRDefault="00311CDD" w:rsidP="00452804">
      <w:pPr>
        <w:widowControl/>
        <w:tabs>
          <w:tab w:val="left" w:pos="360"/>
        </w:tabs>
        <w:ind w:left="720" w:hanging="360"/>
        <w:jc w:val="center"/>
        <w:rPr>
          <w:rFonts w:ascii="Arial" w:hAnsi="Arial" w:cs="Arial"/>
          <w:b/>
          <w:bCs/>
          <w:sz w:val="16"/>
          <w:szCs w:val="16"/>
          <w:u w:val="single"/>
        </w:rPr>
      </w:pPr>
    </w:p>
    <w:p w:rsidR="00311CDD" w:rsidRPr="00DA1E93" w:rsidRDefault="00311CDD" w:rsidP="00452804">
      <w:pPr>
        <w:widowControl/>
        <w:tabs>
          <w:tab w:val="left" w:pos="360"/>
        </w:tabs>
        <w:ind w:left="720" w:hanging="360"/>
        <w:jc w:val="center"/>
        <w:rPr>
          <w:rFonts w:ascii="Arial" w:hAnsi="Arial" w:cs="Arial"/>
          <w:b/>
          <w:bCs/>
          <w:sz w:val="16"/>
          <w:szCs w:val="16"/>
          <w:u w:val="single"/>
        </w:rPr>
      </w:pPr>
    </w:p>
    <w:p w:rsidR="00221858" w:rsidRPr="001F424D" w:rsidRDefault="00452804" w:rsidP="00452804">
      <w:pPr>
        <w:widowControl/>
        <w:tabs>
          <w:tab w:val="left" w:pos="360"/>
        </w:tabs>
        <w:ind w:left="720" w:hanging="360"/>
        <w:jc w:val="center"/>
        <w:rPr>
          <w:rFonts w:ascii="Arial" w:hAnsi="Arial" w:cs="Arial"/>
          <w:b/>
          <w:bCs/>
          <w:sz w:val="28"/>
          <w:u w:val="single"/>
        </w:rPr>
      </w:pPr>
      <w:r>
        <w:rPr>
          <w:rFonts w:ascii="Arial" w:hAnsi="Arial" w:cs="Arial"/>
          <w:b/>
          <w:bCs/>
          <w:sz w:val="28"/>
          <w:u w:val="single"/>
        </w:rPr>
        <w:t>LIGHTING</w:t>
      </w:r>
    </w:p>
    <w:p w:rsidR="0084550D" w:rsidRPr="00452804" w:rsidRDefault="00221858" w:rsidP="0084550D">
      <w:pPr>
        <w:widowControl/>
        <w:tabs>
          <w:tab w:val="left" w:pos="360"/>
        </w:tabs>
        <w:spacing w:after="120"/>
        <w:ind w:left="720" w:hanging="360"/>
        <w:rPr>
          <w:rFonts w:ascii="Arial" w:hAnsi="Arial" w:cs="Arial"/>
          <w:sz w:val="24"/>
        </w:rPr>
      </w:pPr>
      <w:r w:rsidRPr="001F424D">
        <w:rPr>
          <w:rFonts w:ascii="Arial" w:hAnsi="Arial" w:cs="Arial"/>
          <w:b/>
          <w:bCs/>
          <w:sz w:val="24"/>
          <w:u w:val="single"/>
        </w:rPr>
        <w:t>General - Pre-construction:</w:t>
      </w:r>
      <w:r w:rsidR="00DA1E93">
        <w:rPr>
          <w:rFonts w:ascii="Arial" w:hAnsi="Arial" w:cs="Arial"/>
          <w:bCs/>
          <w:sz w:val="24"/>
        </w:rPr>
        <w:t xml:space="preserve"> </w:t>
      </w:r>
      <w:r w:rsidRPr="001F424D">
        <w:rPr>
          <w:rFonts w:ascii="Arial" w:hAnsi="Arial" w:cs="Arial"/>
          <w:sz w:val="24"/>
        </w:rPr>
        <w:t xml:space="preserve">System Lighting means lighting fed from its own cabinet, whether on the freeway or at another location, such as an </w:t>
      </w:r>
      <w:r w:rsidRPr="00280F1B">
        <w:rPr>
          <w:rFonts w:ascii="Arial" w:hAnsi="Arial" w:cs="Arial"/>
          <w:sz w:val="24"/>
        </w:rPr>
        <w:t>arterial</w:t>
      </w:r>
      <w:r w:rsidR="0084550D" w:rsidRPr="00280F1B">
        <w:rPr>
          <w:rFonts w:ascii="Arial" w:hAnsi="Arial" w:cs="Arial"/>
          <w:sz w:val="24"/>
        </w:rPr>
        <w:t>, roundabout</w:t>
      </w:r>
      <w:r w:rsidR="0084550D">
        <w:rPr>
          <w:rFonts w:ascii="Arial" w:hAnsi="Arial" w:cs="Arial"/>
          <w:sz w:val="24"/>
        </w:rPr>
        <w:t xml:space="preserve"> </w:t>
      </w:r>
      <w:r w:rsidRPr="001F424D">
        <w:rPr>
          <w:rFonts w:ascii="Arial" w:hAnsi="Arial" w:cs="Arial"/>
          <w:sz w:val="24"/>
        </w:rPr>
        <w:t xml:space="preserve">or a park-ride. </w:t>
      </w:r>
      <w:r w:rsidR="0084550D" w:rsidRPr="001F424D">
        <w:rPr>
          <w:rFonts w:ascii="Arial" w:hAnsi="Arial" w:cs="Arial"/>
          <w:sz w:val="24"/>
        </w:rPr>
        <w:t>The light poles connected to a traffic signal cabinet are considered part of the traffic signal system.</w:t>
      </w:r>
    </w:p>
    <w:p w:rsidR="00221858"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 xml:space="preserve">Follow the checklist for the installation of traffic signal bases, wiring, etc. for the lighting installation. (The exceptions are listed below).  </w:t>
      </w:r>
    </w:p>
    <w:p w:rsidR="00464535" w:rsidRPr="00452804" w:rsidRDefault="00464535" w:rsidP="00452804">
      <w:pPr>
        <w:widowControl/>
        <w:tabs>
          <w:tab w:val="left" w:pos="360"/>
        </w:tabs>
        <w:spacing w:after="120"/>
        <w:ind w:left="720" w:hanging="360"/>
        <w:rPr>
          <w:rFonts w:ascii="Arial" w:hAnsi="Arial" w:cs="Arial"/>
          <w:sz w:val="24"/>
        </w:rPr>
      </w:pPr>
      <w:bookmarkStart w:id="21" w:name="_GoBack"/>
      <w:bookmarkEnd w:id="21"/>
    </w:p>
    <w:p w:rsidR="00221858" w:rsidRPr="001F424D" w:rsidRDefault="00221858" w:rsidP="00452804">
      <w:pPr>
        <w:widowControl/>
        <w:tabs>
          <w:tab w:val="left" w:pos="360"/>
        </w:tabs>
        <w:spacing w:after="120"/>
        <w:ind w:left="360" w:hanging="360"/>
        <w:rPr>
          <w:rFonts w:ascii="Arial" w:hAnsi="Arial" w:cs="Arial"/>
          <w:sz w:val="24"/>
        </w:rPr>
      </w:pPr>
      <w:r w:rsidRPr="001F424D">
        <w:rPr>
          <w:rFonts w:ascii="Arial" w:hAnsi="Arial" w:cs="Arial"/>
          <w:b/>
          <w:sz w:val="24"/>
          <w:u w:val="single"/>
        </w:rPr>
        <w:lastRenderedPageBreak/>
        <w:t xml:space="preserve">Voltage Systems: </w:t>
      </w:r>
      <w:r w:rsidRPr="001F424D">
        <w:rPr>
          <w:rFonts w:ascii="Arial" w:hAnsi="Arial" w:cs="Arial"/>
          <w:sz w:val="24"/>
        </w:rPr>
        <w:t xml:space="preserve"> The distributio</w:t>
      </w:r>
      <w:r w:rsidR="00823598" w:rsidRPr="001F424D">
        <w:rPr>
          <w:rFonts w:ascii="Arial" w:hAnsi="Arial" w:cs="Arial"/>
          <w:sz w:val="24"/>
        </w:rPr>
        <w:t>n voltage is shown on the plans</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Are the proper poles being installed?</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 xml:space="preserve">Is the proper method of wiring being </w:t>
      </w:r>
      <w:r w:rsidR="0084550D" w:rsidRPr="00280F1B">
        <w:rPr>
          <w:rFonts w:ascii="Arial" w:hAnsi="Arial" w:cs="Arial"/>
          <w:sz w:val="24"/>
        </w:rPr>
        <w:t>used per the S.D.D. and the plan details</w:t>
      </w:r>
      <w:r w:rsidR="0084550D">
        <w:rPr>
          <w:rFonts w:ascii="Arial" w:hAnsi="Arial" w:cs="Arial"/>
          <w:sz w:val="24"/>
        </w:rPr>
        <w:t>?</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Is the proper fuse size and type being installed?</w:t>
      </w:r>
    </w:p>
    <w:p w:rsidR="00221858" w:rsidRPr="001F424D" w:rsidRDefault="000949CF" w:rsidP="00452804">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Are the fuse holders properly installed?</w:t>
      </w:r>
    </w:p>
    <w:p w:rsidR="00221858" w:rsidRPr="0084550D" w:rsidRDefault="00221858" w:rsidP="00DA1E93">
      <w:pPr>
        <w:widowControl/>
        <w:tabs>
          <w:tab w:val="left" w:pos="360"/>
        </w:tabs>
        <w:spacing w:after="120"/>
        <w:ind w:left="360" w:hanging="360"/>
        <w:rPr>
          <w:rFonts w:ascii="Arial" w:hAnsi="Arial" w:cs="Arial"/>
          <w:strike/>
          <w:sz w:val="24"/>
        </w:rPr>
      </w:pPr>
      <w:r w:rsidRPr="001F424D">
        <w:rPr>
          <w:rFonts w:ascii="Arial" w:hAnsi="Arial" w:cs="Arial"/>
          <w:b/>
          <w:sz w:val="24"/>
          <w:u w:val="single"/>
        </w:rPr>
        <w:t xml:space="preserve">Lighting Cabinet Bases: </w:t>
      </w:r>
      <w:r w:rsidRPr="001F424D">
        <w:rPr>
          <w:rFonts w:ascii="Arial" w:hAnsi="Arial" w:cs="Arial"/>
          <w:b/>
          <w:sz w:val="24"/>
        </w:rPr>
        <w:t xml:space="preserve"> </w:t>
      </w:r>
    </w:p>
    <w:p w:rsidR="00221858" w:rsidRPr="001F424D" w:rsidRDefault="000949CF" w:rsidP="00DA1E93">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Are there the appropriate number of conduits installed, as shown in the plan?</w:t>
      </w:r>
    </w:p>
    <w:p w:rsidR="00221858" w:rsidRPr="001F424D" w:rsidRDefault="00221858" w:rsidP="00DA1E93">
      <w:pPr>
        <w:widowControl/>
        <w:tabs>
          <w:tab w:val="left" w:pos="360"/>
        </w:tabs>
        <w:spacing w:after="120"/>
        <w:ind w:left="360" w:hanging="360"/>
        <w:rPr>
          <w:rFonts w:ascii="Arial" w:hAnsi="Arial" w:cs="Arial"/>
          <w:sz w:val="24"/>
        </w:rPr>
      </w:pPr>
      <w:r w:rsidRPr="001F424D">
        <w:rPr>
          <w:rFonts w:ascii="Arial" w:hAnsi="Arial" w:cs="Arial"/>
          <w:b/>
          <w:sz w:val="24"/>
          <w:u w:val="single"/>
        </w:rPr>
        <w:t>Light Pole Bases:</w:t>
      </w:r>
      <w:r w:rsidRPr="001F424D">
        <w:rPr>
          <w:rFonts w:ascii="Arial" w:hAnsi="Arial" w:cs="Arial"/>
          <w:bCs/>
          <w:sz w:val="24"/>
          <w:u w:val="single"/>
        </w:rPr>
        <w:t xml:space="preserve"> </w:t>
      </w:r>
      <w:r w:rsidRPr="001F424D">
        <w:rPr>
          <w:rFonts w:ascii="Arial" w:hAnsi="Arial" w:cs="Arial"/>
          <w:sz w:val="24"/>
        </w:rPr>
        <w:t xml:space="preserve">Lighting plans and quantities may show different bolt patterns and/or different bolt projections on the same project, depending on the location.  </w:t>
      </w:r>
    </w:p>
    <w:p w:rsidR="00221858" w:rsidRPr="001F424D" w:rsidRDefault="000949CF" w:rsidP="00DA1E93">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Is the aim of the luminaire proper? Is the arm square to the bolt pattern?</w:t>
      </w:r>
    </w:p>
    <w:p w:rsidR="00221858" w:rsidRPr="001F424D" w:rsidRDefault="00221858" w:rsidP="00452804">
      <w:pPr>
        <w:widowControl/>
        <w:ind w:left="360" w:hanging="360"/>
        <w:rPr>
          <w:rFonts w:ascii="Arial" w:hAnsi="Arial" w:cs="Arial"/>
          <w:b/>
          <w:bCs/>
          <w:sz w:val="24"/>
        </w:rPr>
      </w:pPr>
      <w:r w:rsidRPr="001F424D">
        <w:rPr>
          <w:rFonts w:ascii="Arial" w:hAnsi="Arial" w:cs="Arial"/>
          <w:b/>
          <w:bCs/>
          <w:sz w:val="24"/>
          <w:u w:val="single"/>
        </w:rPr>
        <w:t>Luminaires:</w:t>
      </w:r>
    </w:p>
    <w:p w:rsidR="00221858" w:rsidRPr="001F424D" w:rsidRDefault="000949CF" w:rsidP="00DA1E93">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 xml:space="preserve">Are the luminaire </w:t>
      </w:r>
      <w:r w:rsidR="00221858" w:rsidRPr="00280F1B">
        <w:rPr>
          <w:rFonts w:ascii="Arial" w:hAnsi="Arial" w:cs="Arial"/>
          <w:sz w:val="24"/>
        </w:rPr>
        <w:t>wattages</w:t>
      </w:r>
      <w:r w:rsidR="0084550D" w:rsidRPr="00280F1B">
        <w:rPr>
          <w:rFonts w:ascii="Arial" w:hAnsi="Arial" w:cs="Arial"/>
          <w:sz w:val="24"/>
        </w:rPr>
        <w:t>/LED categories</w:t>
      </w:r>
      <w:r w:rsidR="00221858" w:rsidRPr="001F424D">
        <w:rPr>
          <w:rFonts w:ascii="Arial" w:hAnsi="Arial" w:cs="Arial"/>
          <w:sz w:val="24"/>
        </w:rPr>
        <w:t xml:space="preserve"> correct?</w:t>
      </w:r>
    </w:p>
    <w:p w:rsidR="00221858" w:rsidRPr="001F424D" w:rsidRDefault="000949CF" w:rsidP="00DA1E93">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DA1E93">
        <w:rPr>
          <w:rFonts w:ascii="Arial" w:hAnsi="Arial" w:cs="Arial"/>
          <w:sz w:val="24"/>
        </w:rPr>
        <w:t xml:space="preserve">Are the </w:t>
      </w:r>
      <w:r w:rsidR="00221858" w:rsidRPr="001F424D">
        <w:rPr>
          <w:rFonts w:ascii="Arial" w:hAnsi="Arial" w:cs="Arial"/>
          <w:sz w:val="24"/>
        </w:rPr>
        <w:t xml:space="preserve">luminaires leveled properly? </w:t>
      </w:r>
    </w:p>
    <w:p w:rsidR="00221858" w:rsidRPr="001F424D" w:rsidRDefault="000949CF" w:rsidP="00DA1E93">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DA1E93">
        <w:rPr>
          <w:rFonts w:ascii="Arial" w:hAnsi="Arial" w:cs="Arial"/>
          <w:sz w:val="24"/>
        </w:rPr>
        <w:t xml:space="preserve">Are the </w:t>
      </w:r>
      <w:r w:rsidR="00221858" w:rsidRPr="001F424D">
        <w:rPr>
          <w:rFonts w:ascii="Arial" w:hAnsi="Arial" w:cs="Arial"/>
          <w:sz w:val="24"/>
        </w:rPr>
        <w:t>luminaire arms aimed properly?</w:t>
      </w:r>
    </w:p>
    <w:p w:rsidR="00221858" w:rsidRPr="001F424D" w:rsidRDefault="00221858" w:rsidP="00DA1E93">
      <w:pPr>
        <w:widowControl/>
        <w:tabs>
          <w:tab w:val="left" w:pos="360"/>
        </w:tabs>
        <w:spacing w:after="120"/>
        <w:ind w:left="360" w:hanging="360"/>
        <w:rPr>
          <w:rFonts w:ascii="Arial" w:hAnsi="Arial" w:cs="Arial"/>
          <w:sz w:val="24"/>
        </w:rPr>
      </w:pPr>
      <w:r w:rsidRPr="001F424D">
        <w:rPr>
          <w:rFonts w:ascii="Arial" w:hAnsi="Arial" w:cs="Arial"/>
          <w:b/>
          <w:sz w:val="24"/>
          <w:u w:val="single"/>
        </w:rPr>
        <w:t>Branch Circuits (Field Wiring):</w:t>
      </w:r>
      <w:r w:rsidRPr="001F424D">
        <w:rPr>
          <w:rFonts w:ascii="Arial" w:hAnsi="Arial" w:cs="Arial"/>
          <w:sz w:val="24"/>
        </w:rPr>
        <w:t xml:space="preserve"> New systems use the “Isolated Neutral System” which means that the metal parts are bonded to the Equipment Grounding Conductor (the green wire) and never to the Grounded Circuit Conductor (the white wire, commonly called the “neutral”).</w:t>
      </w:r>
    </w:p>
    <w:p w:rsidR="00221858" w:rsidRPr="001F424D" w:rsidRDefault="000949CF" w:rsidP="00DA1E93">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Are the appropriate wires being used to ground the lighting circuit?</w:t>
      </w:r>
    </w:p>
    <w:p w:rsidR="00221858" w:rsidRPr="001F424D" w:rsidRDefault="000949CF" w:rsidP="00DA1E93">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Are all wires insulated? (Never allow a bare wire to be pulled through a conduit with the circuit wires.  It can only be stripped bare inside the cabinet or pull box).</w:t>
      </w:r>
    </w:p>
    <w:p w:rsidR="00221858" w:rsidRPr="00280F1B" w:rsidRDefault="000949CF" w:rsidP="00DA1E93">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Are all legs of a splice coded properly (with colored tape</w:t>
      </w:r>
      <w:r w:rsidR="00221858" w:rsidRPr="00280F1B">
        <w:rPr>
          <w:rFonts w:ascii="Arial" w:hAnsi="Arial" w:cs="Arial"/>
          <w:sz w:val="24"/>
        </w:rPr>
        <w:t>)</w:t>
      </w:r>
      <w:r w:rsidR="0084550D" w:rsidRPr="00280F1B">
        <w:rPr>
          <w:rFonts w:ascii="Arial" w:hAnsi="Arial" w:cs="Arial"/>
          <w:sz w:val="24"/>
        </w:rPr>
        <w:t xml:space="preserve"> or colored insulation jacket</w:t>
      </w:r>
      <w:r w:rsidR="00221858" w:rsidRPr="00280F1B">
        <w:rPr>
          <w:rFonts w:ascii="Arial" w:hAnsi="Arial" w:cs="Arial"/>
          <w:sz w:val="24"/>
        </w:rPr>
        <w:t>?</w:t>
      </w:r>
    </w:p>
    <w:p w:rsidR="00221858" w:rsidRPr="00280F1B" w:rsidRDefault="000949CF" w:rsidP="00DA1E93">
      <w:pPr>
        <w:widowControl/>
        <w:tabs>
          <w:tab w:val="left" w:pos="360"/>
        </w:tabs>
        <w:spacing w:after="120"/>
        <w:ind w:left="720" w:hanging="360"/>
        <w:rPr>
          <w:rFonts w:ascii="Arial" w:hAnsi="Arial" w:cs="Arial"/>
          <w:sz w:val="24"/>
        </w:rPr>
      </w:pPr>
      <w:r w:rsidRPr="00280F1B">
        <w:rPr>
          <w:rFonts w:ascii="Arial" w:hAnsi="Arial" w:cs="Arial"/>
          <w:sz w:val="24"/>
        </w:rPr>
        <w:fldChar w:fldCharType="begin">
          <w:ffData>
            <w:name w:val="Check1"/>
            <w:enabled/>
            <w:calcOnExit w:val="0"/>
            <w:checkBox>
              <w:sizeAuto/>
              <w:default w:val="0"/>
            </w:checkBox>
          </w:ffData>
        </w:fldChar>
      </w:r>
      <w:r w:rsidRPr="00280F1B">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sidRPr="00280F1B">
        <w:rPr>
          <w:rFonts w:ascii="Arial" w:hAnsi="Arial" w:cs="Arial"/>
          <w:sz w:val="24"/>
        </w:rPr>
        <w:fldChar w:fldCharType="end"/>
      </w:r>
      <w:r w:rsidRPr="00280F1B">
        <w:rPr>
          <w:rFonts w:ascii="Arial" w:hAnsi="Arial" w:cs="Arial"/>
          <w:sz w:val="24"/>
        </w:rPr>
        <w:tab/>
      </w:r>
      <w:r w:rsidR="00221858" w:rsidRPr="00280F1B">
        <w:rPr>
          <w:rFonts w:ascii="Arial" w:hAnsi="Arial" w:cs="Arial"/>
          <w:sz w:val="24"/>
        </w:rPr>
        <w:t>Are wires bundled and tagged?</w:t>
      </w:r>
    </w:p>
    <w:p w:rsidR="00221858" w:rsidRPr="001F424D" w:rsidRDefault="00221858" w:rsidP="00452804">
      <w:pPr>
        <w:widowControl/>
        <w:ind w:left="360" w:hanging="360"/>
        <w:rPr>
          <w:rFonts w:ascii="Arial" w:hAnsi="Arial" w:cs="Arial"/>
          <w:b/>
          <w:sz w:val="24"/>
          <w:u w:val="single"/>
        </w:rPr>
      </w:pPr>
      <w:r w:rsidRPr="001F424D">
        <w:rPr>
          <w:rFonts w:ascii="Arial" w:hAnsi="Arial" w:cs="Arial"/>
          <w:b/>
          <w:sz w:val="24"/>
          <w:u w:val="single"/>
        </w:rPr>
        <w:t>Pull Boxes and Junction Boxes:</w:t>
      </w:r>
    </w:p>
    <w:p w:rsidR="00221858" w:rsidRPr="001F424D" w:rsidRDefault="000949CF" w:rsidP="00DA1E93">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 xml:space="preserve">Are </w:t>
      </w:r>
      <w:r w:rsidR="00221858" w:rsidRPr="00280F1B">
        <w:rPr>
          <w:rFonts w:ascii="Arial" w:hAnsi="Arial" w:cs="Arial"/>
          <w:sz w:val="24"/>
        </w:rPr>
        <w:t xml:space="preserve">all </w:t>
      </w:r>
      <w:r w:rsidR="00915A50" w:rsidRPr="00280F1B">
        <w:rPr>
          <w:rFonts w:ascii="Arial" w:hAnsi="Arial" w:cs="Arial"/>
          <w:sz w:val="24"/>
        </w:rPr>
        <w:t xml:space="preserve">metallic </w:t>
      </w:r>
      <w:r w:rsidR="00221858" w:rsidRPr="00280F1B">
        <w:rPr>
          <w:rFonts w:ascii="Arial" w:hAnsi="Arial" w:cs="Arial"/>
          <w:sz w:val="24"/>
        </w:rPr>
        <w:t>pull boxes</w:t>
      </w:r>
      <w:r w:rsidR="00915A50" w:rsidRPr="00280F1B">
        <w:rPr>
          <w:rFonts w:ascii="Arial" w:hAnsi="Arial" w:cs="Arial"/>
          <w:sz w:val="24"/>
        </w:rPr>
        <w:t>, metallic rings and covers,</w:t>
      </w:r>
      <w:r w:rsidR="00221858" w:rsidRPr="00280F1B">
        <w:rPr>
          <w:rFonts w:ascii="Arial" w:hAnsi="Arial" w:cs="Arial"/>
          <w:sz w:val="24"/>
        </w:rPr>
        <w:t xml:space="preserve"> and </w:t>
      </w:r>
      <w:r w:rsidR="00915A50" w:rsidRPr="00280F1B">
        <w:rPr>
          <w:rFonts w:ascii="Arial" w:hAnsi="Arial" w:cs="Arial"/>
          <w:sz w:val="24"/>
        </w:rPr>
        <w:t>metallic</w:t>
      </w:r>
      <w:r w:rsidR="00915A50">
        <w:rPr>
          <w:rFonts w:ascii="Arial" w:hAnsi="Arial" w:cs="Arial"/>
          <w:sz w:val="24"/>
        </w:rPr>
        <w:t xml:space="preserve"> </w:t>
      </w:r>
      <w:r w:rsidR="00221858" w:rsidRPr="001F424D">
        <w:rPr>
          <w:rFonts w:ascii="Arial" w:hAnsi="Arial" w:cs="Arial"/>
          <w:sz w:val="24"/>
        </w:rPr>
        <w:t>junction boxes bonded?</w:t>
      </w:r>
    </w:p>
    <w:p w:rsidR="000879BF" w:rsidRPr="00452804" w:rsidRDefault="000879BF" w:rsidP="000879BF">
      <w:pPr>
        <w:widowControl/>
        <w:tabs>
          <w:tab w:val="left" w:pos="360"/>
        </w:tabs>
        <w:spacing w:after="120"/>
        <w:ind w:left="720" w:hanging="360"/>
        <w:rPr>
          <w:rFonts w:ascii="Arial" w:hAnsi="Arial" w:cs="Arial"/>
          <w:sz w:val="24"/>
        </w:rPr>
      </w:pPr>
      <w:r w:rsidRPr="00452804">
        <w:rPr>
          <w:rFonts w:ascii="Arial" w:hAnsi="Arial" w:cs="Arial"/>
          <w:sz w:val="24"/>
        </w:rPr>
        <w:fldChar w:fldCharType="begin">
          <w:ffData>
            <w:name w:val="Check1"/>
            <w:enabled/>
            <w:calcOnExit w:val="0"/>
            <w:checkBox>
              <w:sizeAuto/>
              <w:default w:val="0"/>
            </w:checkBox>
          </w:ffData>
        </w:fldChar>
      </w:r>
      <w:r w:rsidRPr="00452804">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sidRPr="00452804">
        <w:rPr>
          <w:rFonts w:ascii="Arial" w:hAnsi="Arial" w:cs="Arial"/>
          <w:sz w:val="24"/>
        </w:rPr>
        <w:fldChar w:fldCharType="end"/>
      </w:r>
      <w:r w:rsidRPr="00452804">
        <w:rPr>
          <w:rFonts w:ascii="Arial" w:hAnsi="Arial" w:cs="Arial"/>
          <w:sz w:val="24"/>
        </w:rPr>
        <w:tab/>
        <w:t>Is the junction box gasket in place before bolting the cover to the box?</w:t>
      </w:r>
    </w:p>
    <w:p w:rsidR="00221858" w:rsidRPr="001F424D" w:rsidRDefault="00221858" w:rsidP="00452804">
      <w:pPr>
        <w:widowControl/>
        <w:ind w:left="360" w:hanging="360"/>
        <w:rPr>
          <w:rFonts w:ascii="Arial" w:hAnsi="Arial" w:cs="Arial"/>
          <w:b/>
          <w:bCs/>
          <w:sz w:val="24"/>
          <w:u w:val="single"/>
        </w:rPr>
      </w:pPr>
      <w:r w:rsidRPr="001F424D">
        <w:rPr>
          <w:rFonts w:ascii="Arial" w:hAnsi="Arial" w:cs="Arial"/>
          <w:b/>
          <w:bCs/>
          <w:sz w:val="24"/>
          <w:u w:val="single"/>
        </w:rPr>
        <w:t>General - Post-construction:</w:t>
      </w:r>
    </w:p>
    <w:p w:rsidR="00221858" w:rsidRPr="001F424D" w:rsidRDefault="000949CF" w:rsidP="00DA1E93">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DA1E93">
        <w:rPr>
          <w:rFonts w:ascii="Arial" w:hAnsi="Arial" w:cs="Arial"/>
          <w:sz w:val="24"/>
        </w:rPr>
        <w:t>Has the lighting passed its Burn-in Test?</w:t>
      </w:r>
      <w:r w:rsidR="00BB404C" w:rsidRPr="001F424D">
        <w:rPr>
          <w:rFonts w:ascii="Arial" w:hAnsi="Arial" w:cs="Arial"/>
          <w:sz w:val="24"/>
        </w:rPr>
        <w:t xml:space="preserve"> (See </w:t>
      </w:r>
      <w:r w:rsidR="00DA1E93" w:rsidRPr="001F424D">
        <w:rPr>
          <w:rFonts w:ascii="Arial" w:hAnsi="Arial" w:cs="Arial"/>
          <w:sz w:val="24"/>
        </w:rPr>
        <w:t>Standard Specification</w:t>
      </w:r>
      <w:r w:rsidR="00DA1E93">
        <w:rPr>
          <w:rFonts w:ascii="Arial" w:hAnsi="Arial" w:cs="Arial"/>
          <w:sz w:val="24"/>
        </w:rPr>
        <w:t xml:space="preserve"> </w:t>
      </w:r>
      <w:r w:rsidR="00BB404C" w:rsidRPr="001F424D">
        <w:rPr>
          <w:rFonts w:ascii="Arial" w:hAnsi="Arial" w:cs="Arial"/>
          <w:sz w:val="24"/>
        </w:rPr>
        <w:t>651.3</w:t>
      </w:r>
      <w:r w:rsidR="00221858" w:rsidRPr="001F424D">
        <w:rPr>
          <w:rFonts w:ascii="Arial" w:hAnsi="Arial" w:cs="Arial"/>
          <w:sz w:val="24"/>
        </w:rPr>
        <w:t xml:space="preserve">) </w:t>
      </w:r>
    </w:p>
    <w:p w:rsidR="00221858" w:rsidRPr="001F424D" w:rsidRDefault="000949CF" w:rsidP="00DA1E93">
      <w:pPr>
        <w:widowControl/>
        <w:tabs>
          <w:tab w:val="left" w:pos="360"/>
        </w:tabs>
        <w:spacing w:after="120"/>
        <w:ind w:left="720" w:hanging="360"/>
        <w:rPr>
          <w:rFonts w:ascii="Arial" w:hAnsi="Arial" w:cs="Arial"/>
          <w:sz w:val="24"/>
        </w:rPr>
      </w:pPr>
      <w:r>
        <w:rPr>
          <w:rFonts w:ascii="Arial" w:hAnsi="Arial" w:cs="Arial"/>
          <w:sz w:val="24"/>
        </w:rPr>
        <w:fldChar w:fldCharType="begin">
          <w:ffData>
            <w:name w:val="Check1"/>
            <w:enabled/>
            <w:calcOnExit w:val="0"/>
            <w:checkBox>
              <w:sizeAuto/>
              <w:default w:val="0"/>
            </w:checkBox>
          </w:ffData>
        </w:fldChar>
      </w:r>
      <w:r>
        <w:rPr>
          <w:rFonts w:ascii="Arial" w:hAnsi="Arial" w:cs="Arial"/>
          <w:sz w:val="24"/>
        </w:rPr>
        <w:instrText xml:space="preserve"> FORMCHECKBOX </w:instrText>
      </w:r>
      <w:r w:rsidR="00464535">
        <w:rPr>
          <w:rFonts w:ascii="Arial" w:hAnsi="Arial" w:cs="Arial"/>
          <w:sz w:val="24"/>
        </w:rPr>
      </w:r>
      <w:r w:rsidR="00464535">
        <w:rPr>
          <w:rFonts w:ascii="Arial" w:hAnsi="Arial" w:cs="Arial"/>
          <w:sz w:val="24"/>
        </w:rPr>
        <w:fldChar w:fldCharType="separate"/>
      </w:r>
      <w:r>
        <w:rPr>
          <w:rFonts w:ascii="Arial" w:hAnsi="Arial" w:cs="Arial"/>
          <w:sz w:val="24"/>
        </w:rPr>
        <w:fldChar w:fldCharType="end"/>
      </w:r>
      <w:r>
        <w:rPr>
          <w:rFonts w:ascii="Arial" w:hAnsi="Arial" w:cs="Arial"/>
          <w:sz w:val="24"/>
        </w:rPr>
        <w:tab/>
      </w:r>
      <w:r w:rsidR="00221858" w:rsidRPr="001F424D">
        <w:rPr>
          <w:rFonts w:ascii="Arial" w:hAnsi="Arial" w:cs="Arial"/>
          <w:sz w:val="24"/>
        </w:rPr>
        <w:t>Have all light pole and cabinet identification plaques been installed</w:t>
      </w:r>
      <w:r w:rsidR="00915A50">
        <w:rPr>
          <w:rFonts w:ascii="Arial" w:hAnsi="Arial" w:cs="Arial"/>
          <w:sz w:val="24"/>
        </w:rPr>
        <w:t xml:space="preserve"> </w:t>
      </w:r>
      <w:r w:rsidR="00915A50" w:rsidRPr="00280F1B">
        <w:rPr>
          <w:rFonts w:ascii="Arial" w:hAnsi="Arial" w:cs="Arial"/>
          <w:sz w:val="24"/>
        </w:rPr>
        <w:t>per plan requirements</w:t>
      </w:r>
      <w:r w:rsidR="00221858" w:rsidRPr="001F424D">
        <w:rPr>
          <w:rFonts w:ascii="Arial" w:hAnsi="Arial" w:cs="Arial"/>
          <w:sz w:val="24"/>
        </w:rPr>
        <w:t xml:space="preserve">?  </w:t>
      </w:r>
    </w:p>
    <w:sectPr w:rsidR="00221858" w:rsidRPr="001F424D" w:rsidSect="001F424D">
      <w:footerReference w:type="default" r:id="rId7"/>
      <w:pgSz w:w="12240" w:h="15840" w:code="1"/>
      <w:pgMar w:top="720" w:right="720" w:bottom="720" w:left="720" w:header="0"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535" w:rsidRDefault="00464535">
      <w:r>
        <w:separator/>
      </w:r>
    </w:p>
  </w:endnote>
  <w:endnote w:type="continuationSeparator" w:id="0">
    <w:p w:rsidR="00464535" w:rsidRDefault="0046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F1B" w:rsidRPr="00D4703D" w:rsidRDefault="00280F1B" w:rsidP="003A569B">
    <w:pPr>
      <w:pStyle w:val="Footer"/>
      <w:tabs>
        <w:tab w:val="clear" w:pos="4320"/>
        <w:tab w:val="clear" w:pos="8640"/>
        <w:tab w:val="center" w:pos="5400"/>
        <w:tab w:val="right" w:pos="10800"/>
      </w:tabs>
      <w:rPr>
        <w:rFonts w:ascii="Arial" w:hAnsi="Arial" w:cs="Arial"/>
        <w:bCs/>
        <w:sz w:val="18"/>
        <w:szCs w:val="18"/>
      </w:rPr>
    </w:pPr>
    <w:r>
      <w:rPr>
        <w:rFonts w:ascii="Comic Sans MS" w:hAnsi="Comic Sans MS"/>
        <w:b/>
        <w:bCs/>
      </w:rPr>
      <w:tab/>
    </w:r>
    <w:r w:rsidRPr="00D4703D">
      <w:rPr>
        <w:rFonts w:ascii="Arial" w:hAnsi="Arial" w:cs="Arial"/>
        <w:bCs/>
        <w:sz w:val="18"/>
        <w:szCs w:val="18"/>
      </w:rPr>
      <w:t xml:space="preserve">Page </w:t>
    </w:r>
    <w:r w:rsidRPr="00D4703D">
      <w:rPr>
        <w:rFonts w:ascii="Arial" w:hAnsi="Arial" w:cs="Arial"/>
        <w:bCs/>
        <w:sz w:val="18"/>
        <w:szCs w:val="18"/>
      </w:rPr>
      <w:fldChar w:fldCharType="begin"/>
    </w:r>
    <w:r w:rsidRPr="00D4703D">
      <w:rPr>
        <w:rFonts w:ascii="Arial" w:hAnsi="Arial" w:cs="Arial"/>
        <w:bCs/>
        <w:sz w:val="18"/>
        <w:szCs w:val="18"/>
      </w:rPr>
      <w:instrText xml:space="preserve"> PAGE </w:instrText>
    </w:r>
    <w:r w:rsidRPr="00D4703D">
      <w:rPr>
        <w:rFonts w:ascii="Arial" w:hAnsi="Arial" w:cs="Arial"/>
        <w:bCs/>
        <w:sz w:val="18"/>
        <w:szCs w:val="18"/>
      </w:rPr>
      <w:fldChar w:fldCharType="separate"/>
    </w:r>
    <w:r w:rsidR="00464535">
      <w:rPr>
        <w:rFonts w:ascii="Arial" w:hAnsi="Arial" w:cs="Arial"/>
        <w:bCs/>
        <w:noProof/>
        <w:sz w:val="18"/>
        <w:szCs w:val="18"/>
      </w:rPr>
      <w:t>7</w:t>
    </w:r>
    <w:r w:rsidRPr="00D4703D">
      <w:rPr>
        <w:rFonts w:ascii="Arial" w:hAnsi="Arial" w:cs="Arial"/>
        <w:bCs/>
        <w:sz w:val="18"/>
        <w:szCs w:val="18"/>
      </w:rPr>
      <w:fldChar w:fldCharType="end"/>
    </w:r>
    <w:r w:rsidRPr="00D4703D">
      <w:rPr>
        <w:rFonts w:ascii="Arial" w:hAnsi="Arial" w:cs="Arial"/>
        <w:bCs/>
        <w:sz w:val="18"/>
        <w:szCs w:val="18"/>
      </w:rPr>
      <w:t xml:space="preserve"> of </w:t>
    </w:r>
    <w:r w:rsidRPr="00D4703D">
      <w:rPr>
        <w:rFonts w:ascii="Arial" w:hAnsi="Arial" w:cs="Arial"/>
        <w:bCs/>
        <w:sz w:val="18"/>
        <w:szCs w:val="18"/>
      </w:rPr>
      <w:fldChar w:fldCharType="begin"/>
    </w:r>
    <w:r w:rsidRPr="00D4703D">
      <w:rPr>
        <w:rFonts w:ascii="Arial" w:hAnsi="Arial" w:cs="Arial"/>
        <w:bCs/>
        <w:sz w:val="18"/>
        <w:szCs w:val="18"/>
      </w:rPr>
      <w:instrText xml:space="preserve"> NUMPAGES </w:instrText>
    </w:r>
    <w:r w:rsidRPr="00D4703D">
      <w:rPr>
        <w:rFonts w:ascii="Arial" w:hAnsi="Arial" w:cs="Arial"/>
        <w:bCs/>
        <w:sz w:val="18"/>
        <w:szCs w:val="18"/>
      </w:rPr>
      <w:fldChar w:fldCharType="separate"/>
    </w:r>
    <w:r w:rsidR="00464535">
      <w:rPr>
        <w:rFonts w:ascii="Arial" w:hAnsi="Arial" w:cs="Arial"/>
        <w:bCs/>
        <w:noProof/>
        <w:sz w:val="18"/>
        <w:szCs w:val="18"/>
      </w:rPr>
      <w:t>7</w:t>
    </w:r>
    <w:r w:rsidRPr="00D4703D">
      <w:rPr>
        <w:rFonts w:ascii="Arial" w:hAnsi="Arial" w:cs="Arial"/>
        <w:bCs/>
        <w:sz w:val="18"/>
        <w:szCs w:val="18"/>
      </w:rPr>
      <w:fldChar w:fldCharType="end"/>
    </w:r>
    <w:r w:rsidRPr="00D4703D">
      <w:rPr>
        <w:rFonts w:ascii="Arial" w:hAnsi="Arial" w:cs="Arial"/>
        <w:bCs/>
        <w:sz w:val="18"/>
        <w:szCs w:val="18"/>
      </w:rPr>
      <w:tab/>
      <w:t xml:space="preserve">revised: </w:t>
    </w:r>
    <w:r>
      <w:rPr>
        <w:rFonts w:ascii="Arial" w:hAnsi="Arial" w:cs="Arial"/>
        <w:bCs/>
        <w:sz w:val="18"/>
        <w:szCs w:val="18"/>
      </w:rPr>
      <w:t>0</w:t>
    </w:r>
    <w:r w:rsidR="00311CDD">
      <w:rPr>
        <w:rFonts w:ascii="Arial" w:hAnsi="Arial" w:cs="Arial"/>
        <w:bCs/>
        <w:sz w:val="18"/>
        <w:szCs w:val="18"/>
      </w:rPr>
      <w:t>2/03/17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535" w:rsidRDefault="00464535">
      <w:r>
        <w:separator/>
      </w:r>
    </w:p>
  </w:footnote>
  <w:footnote w:type="continuationSeparator" w:id="0">
    <w:p w:rsidR="00464535" w:rsidRDefault="004645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BB20A54"/>
    <w:lvl w:ilvl="0">
      <w:numFmt w:val="decimal"/>
      <w:lvlText w:val="*"/>
      <w:lvlJc w:val="left"/>
    </w:lvl>
  </w:abstractNum>
  <w:abstractNum w:abstractNumId="1" w15:restartNumberingAfterBreak="0">
    <w:nsid w:val="074B713A"/>
    <w:multiLevelType w:val="hybridMultilevel"/>
    <w:tmpl w:val="01C685F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854BA"/>
    <w:multiLevelType w:val="hybridMultilevel"/>
    <w:tmpl w:val="3104D7F8"/>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D541FD"/>
    <w:multiLevelType w:val="hybridMultilevel"/>
    <w:tmpl w:val="DB609F16"/>
    <w:lvl w:ilvl="0" w:tplc="79288CC0">
      <w:start w:val="1"/>
      <w:numFmt w:val="bullet"/>
      <w:lvlText w:val=""/>
      <w:lvlJc w:val="left"/>
      <w:pPr>
        <w:tabs>
          <w:tab w:val="num" w:pos="720"/>
        </w:tabs>
        <w:ind w:left="720" w:hanging="360"/>
      </w:pPr>
      <w:rPr>
        <w:rFonts w:ascii="Wingdings" w:hAnsi="Wingdings" w:hint="default"/>
        <w:sz w:val="28"/>
        <w:szCs w:val="28"/>
      </w:rPr>
    </w:lvl>
    <w:lvl w:ilvl="1" w:tplc="04090011">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F3A55"/>
    <w:multiLevelType w:val="hybridMultilevel"/>
    <w:tmpl w:val="FF94692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42F34"/>
    <w:multiLevelType w:val="hybridMultilevel"/>
    <w:tmpl w:val="34F62860"/>
    <w:lvl w:ilvl="0" w:tplc="04090007">
      <w:start w:val="1"/>
      <w:numFmt w:val="bullet"/>
      <w:lvlText w:val=""/>
      <w:lvlJc w:val="left"/>
      <w:pPr>
        <w:tabs>
          <w:tab w:val="num" w:pos="796"/>
        </w:tabs>
        <w:ind w:left="796" w:hanging="360"/>
      </w:pPr>
      <w:rPr>
        <w:rFonts w:ascii="Wingdings" w:hAnsi="Wingdings" w:hint="default"/>
        <w:sz w:val="16"/>
      </w:rPr>
    </w:lvl>
    <w:lvl w:ilvl="1" w:tplc="04090003" w:tentative="1">
      <w:start w:val="1"/>
      <w:numFmt w:val="bullet"/>
      <w:lvlText w:val="o"/>
      <w:lvlJc w:val="left"/>
      <w:pPr>
        <w:tabs>
          <w:tab w:val="num" w:pos="1516"/>
        </w:tabs>
        <w:ind w:left="1516" w:hanging="360"/>
      </w:pPr>
      <w:rPr>
        <w:rFonts w:ascii="Courier New" w:hAnsi="Courier New" w:hint="default"/>
      </w:rPr>
    </w:lvl>
    <w:lvl w:ilvl="2" w:tplc="04090005" w:tentative="1">
      <w:start w:val="1"/>
      <w:numFmt w:val="bullet"/>
      <w:lvlText w:val=""/>
      <w:lvlJc w:val="left"/>
      <w:pPr>
        <w:tabs>
          <w:tab w:val="num" w:pos="2236"/>
        </w:tabs>
        <w:ind w:left="2236" w:hanging="360"/>
      </w:pPr>
      <w:rPr>
        <w:rFonts w:ascii="Wingdings" w:hAnsi="Wingdings" w:hint="default"/>
      </w:rPr>
    </w:lvl>
    <w:lvl w:ilvl="3" w:tplc="04090001" w:tentative="1">
      <w:start w:val="1"/>
      <w:numFmt w:val="bullet"/>
      <w:lvlText w:val=""/>
      <w:lvlJc w:val="left"/>
      <w:pPr>
        <w:tabs>
          <w:tab w:val="num" w:pos="2956"/>
        </w:tabs>
        <w:ind w:left="2956" w:hanging="360"/>
      </w:pPr>
      <w:rPr>
        <w:rFonts w:ascii="Symbol" w:hAnsi="Symbol" w:hint="default"/>
      </w:rPr>
    </w:lvl>
    <w:lvl w:ilvl="4" w:tplc="04090003" w:tentative="1">
      <w:start w:val="1"/>
      <w:numFmt w:val="bullet"/>
      <w:lvlText w:val="o"/>
      <w:lvlJc w:val="left"/>
      <w:pPr>
        <w:tabs>
          <w:tab w:val="num" w:pos="3676"/>
        </w:tabs>
        <w:ind w:left="3676" w:hanging="360"/>
      </w:pPr>
      <w:rPr>
        <w:rFonts w:ascii="Courier New" w:hAnsi="Courier New" w:hint="default"/>
      </w:rPr>
    </w:lvl>
    <w:lvl w:ilvl="5" w:tplc="04090005" w:tentative="1">
      <w:start w:val="1"/>
      <w:numFmt w:val="bullet"/>
      <w:lvlText w:val=""/>
      <w:lvlJc w:val="left"/>
      <w:pPr>
        <w:tabs>
          <w:tab w:val="num" w:pos="4396"/>
        </w:tabs>
        <w:ind w:left="4396" w:hanging="360"/>
      </w:pPr>
      <w:rPr>
        <w:rFonts w:ascii="Wingdings" w:hAnsi="Wingdings" w:hint="default"/>
      </w:rPr>
    </w:lvl>
    <w:lvl w:ilvl="6" w:tplc="04090001" w:tentative="1">
      <w:start w:val="1"/>
      <w:numFmt w:val="bullet"/>
      <w:lvlText w:val=""/>
      <w:lvlJc w:val="left"/>
      <w:pPr>
        <w:tabs>
          <w:tab w:val="num" w:pos="5116"/>
        </w:tabs>
        <w:ind w:left="5116" w:hanging="360"/>
      </w:pPr>
      <w:rPr>
        <w:rFonts w:ascii="Symbol" w:hAnsi="Symbol" w:hint="default"/>
      </w:rPr>
    </w:lvl>
    <w:lvl w:ilvl="7" w:tplc="04090003" w:tentative="1">
      <w:start w:val="1"/>
      <w:numFmt w:val="bullet"/>
      <w:lvlText w:val="o"/>
      <w:lvlJc w:val="left"/>
      <w:pPr>
        <w:tabs>
          <w:tab w:val="num" w:pos="5836"/>
        </w:tabs>
        <w:ind w:left="5836" w:hanging="360"/>
      </w:pPr>
      <w:rPr>
        <w:rFonts w:ascii="Courier New" w:hAnsi="Courier New" w:hint="default"/>
      </w:rPr>
    </w:lvl>
    <w:lvl w:ilvl="8" w:tplc="04090005" w:tentative="1">
      <w:start w:val="1"/>
      <w:numFmt w:val="bullet"/>
      <w:lvlText w:val=""/>
      <w:lvlJc w:val="left"/>
      <w:pPr>
        <w:tabs>
          <w:tab w:val="num" w:pos="6556"/>
        </w:tabs>
        <w:ind w:left="6556" w:hanging="360"/>
      </w:pPr>
      <w:rPr>
        <w:rFonts w:ascii="Wingdings" w:hAnsi="Wingdings" w:hint="default"/>
      </w:rPr>
    </w:lvl>
  </w:abstractNum>
  <w:abstractNum w:abstractNumId="6" w15:restartNumberingAfterBreak="0">
    <w:nsid w:val="13C47E51"/>
    <w:multiLevelType w:val="hybridMultilevel"/>
    <w:tmpl w:val="68AE6BC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9D7509"/>
    <w:multiLevelType w:val="hybridMultilevel"/>
    <w:tmpl w:val="32A07E38"/>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237047"/>
    <w:multiLevelType w:val="hybridMultilevel"/>
    <w:tmpl w:val="284094D4"/>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9A296A"/>
    <w:multiLevelType w:val="hybridMultilevel"/>
    <w:tmpl w:val="1732198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5A2955"/>
    <w:multiLevelType w:val="hybridMultilevel"/>
    <w:tmpl w:val="524CA640"/>
    <w:lvl w:ilvl="0" w:tplc="04090003">
      <w:start w:val="1"/>
      <w:numFmt w:val="bullet"/>
      <w:lvlText w:val="o"/>
      <w:lvlJc w:val="left"/>
      <w:pPr>
        <w:tabs>
          <w:tab w:val="num" w:pos="360"/>
        </w:tabs>
        <w:ind w:left="360" w:hanging="360"/>
      </w:pPr>
      <w:rPr>
        <w:rFonts w:ascii="Courier New" w:hAnsi="Courier Ne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1BD57E8"/>
    <w:multiLevelType w:val="hybridMultilevel"/>
    <w:tmpl w:val="4B22C36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9166B3"/>
    <w:multiLevelType w:val="hybridMultilevel"/>
    <w:tmpl w:val="4352323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D66458"/>
    <w:multiLevelType w:val="hybridMultilevel"/>
    <w:tmpl w:val="8E0E105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8F1884"/>
    <w:multiLevelType w:val="hybridMultilevel"/>
    <w:tmpl w:val="60CE47F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FDC1EE4"/>
    <w:multiLevelType w:val="hybridMultilevel"/>
    <w:tmpl w:val="860E5EA4"/>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3A60560"/>
    <w:multiLevelType w:val="hybridMultilevel"/>
    <w:tmpl w:val="EA06A852"/>
    <w:lvl w:ilvl="0" w:tplc="BBB20A54">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316B4C"/>
    <w:multiLevelType w:val="hybridMultilevel"/>
    <w:tmpl w:val="3B266AA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4D64B1"/>
    <w:multiLevelType w:val="hybridMultilevel"/>
    <w:tmpl w:val="59E888AE"/>
    <w:lvl w:ilvl="0" w:tplc="B5DC69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77278FF"/>
    <w:multiLevelType w:val="hybridMultilevel"/>
    <w:tmpl w:val="4712D4E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700F9D"/>
    <w:multiLevelType w:val="hybridMultilevel"/>
    <w:tmpl w:val="524CA6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2E0EF7"/>
    <w:multiLevelType w:val="hybridMultilevel"/>
    <w:tmpl w:val="B994F76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556733"/>
    <w:multiLevelType w:val="hybridMultilevel"/>
    <w:tmpl w:val="DF1AAB8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2134530"/>
    <w:multiLevelType w:val="hybridMultilevel"/>
    <w:tmpl w:val="0A663E1C"/>
    <w:lvl w:ilvl="0" w:tplc="BBB20A54">
      <w:start w:val="1"/>
      <w:numFmt w:val="bullet"/>
      <w:lvlText w:val=""/>
      <w:legacy w:legacy="1" w:legacySpace="0" w:legacyIndent="360"/>
      <w:lvlJc w:val="left"/>
      <w:pPr>
        <w:ind w:left="436" w:hanging="360"/>
      </w:pPr>
      <w:rPr>
        <w:rFonts w:ascii="Symbol" w:hAnsi="Symbol" w:hint="default"/>
      </w:rPr>
    </w:lvl>
    <w:lvl w:ilvl="1" w:tplc="04090003" w:tentative="1">
      <w:start w:val="1"/>
      <w:numFmt w:val="bullet"/>
      <w:lvlText w:val="o"/>
      <w:lvlJc w:val="left"/>
      <w:pPr>
        <w:tabs>
          <w:tab w:val="num" w:pos="1516"/>
        </w:tabs>
        <w:ind w:left="1516" w:hanging="360"/>
      </w:pPr>
      <w:rPr>
        <w:rFonts w:ascii="Courier New" w:hAnsi="Courier New" w:hint="default"/>
      </w:rPr>
    </w:lvl>
    <w:lvl w:ilvl="2" w:tplc="04090005" w:tentative="1">
      <w:start w:val="1"/>
      <w:numFmt w:val="bullet"/>
      <w:lvlText w:val=""/>
      <w:lvlJc w:val="left"/>
      <w:pPr>
        <w:tabs>
          <w:tab w:val="num" w:pos="2236"/>
        </w:tabs>
        <w:ind w:left="2236" w:hanging="360"/>
      </w:pPr>
      <w:rPr>
        <w:rFonts w:ascii="Wingdings" w:hAnsi="Wingdings" w:hint="default"/>
      </w:rPr>
    </w:lvl>
    <w:lvl w:ilvl="3" w:tplc="04090001" w:tentative="1">
      <w:start w:val="1"/>
      <w:numFmt w:val="bullet"/>
      <w:lvlText w:val=""/>
      <w:lvlJc w:val="left"/>
      <w:pPr>
        <w:tabs>
          <w:tab w:val="num" w:pos="2956"/>
        </w:tabs>
        <w:ind w:left="2956" w:hanging="360"/>
      </w:pPr>
      <w:rPr>
        <w:rFonts w:ascii="Symbol" w:hAnsi="Symbol" w:hint="default"/>
      </w:rPr>
    </w:lvl>
    <w:lvl w:ilvl="4" w:tplc="04090003" w:tentative="1">
      <w:start w:val="1"/>
      <w:numFmt w:val="bullet"/>
      <w:lvlText w:val="o"/>
      <w:lvlJc w:val="left"/>
      <w:pPr>
        <w:tabs>
          <w:tab w:val="num" w:pos="3676"/>
        </w:tabs>
        <w:ind w:left="3676" w:hanging="360"/>
      </w:pPr>
      <w:rPr>
        <w:rFonts w:ascii="Courier New" w:hAnsi="Courier New" w:hint="default"/>
      </w:rPr>
    </w:lvl>
    <w:lvl w:ilvl="5" w:tplc="04090005" w:tentative="1">
      <w:start w:val="1"/>
      <w:numFmt w:val="bullet"/>
      <w:lvlText w:val=""/>
      <w:lvlJc w:val="left"/>
      <w:pPr>
        <w:tabs>
          <w:tab w:val="num" w:pos="4396"/>
        </w:tabs>
        <w:ind w:left="4396" w:hanging="360"/>
      </w:pPr>
      <w:rPr>
        <w:rFonts w:ascii="Wingdings" w:hAnsi="Wingdings" w:hint="default"/>
      </w:rPr>
    </w:lvl>
    <w:lvl w:ilvl="6" w:tplc="04090001" w:tentative="1">
      <w:start w:val="1"/>
      <w:numFmt w:val="bullet"/>
      <w:lvlText w:val=""/>
      <w:lvlJc w:val="left"/>
      <w:pPr>
        <w:tabs>
          <w:tab w:val="num" w:pos="5116"/>
        </w:tabs>
        <w:ind w:left="5116" w:hanging="360"/>
      </w:pPr>
      <w:rPr>
        <w:rFonts w:ascii="Symbol" w:hAnsi="Symbol" w:hint="default"/>
      </w:rPr>
    </w:lvl>
    <w:lvl w:ilvl="7" w:tplc="04090003" w:tentative="1">
      <w:start w:val="1"/>
      <w:numFmt w:val="bullet"/>
      <w:lvlText w:val="o"/>
      <w:lvlJc w:val="left"/>
      <w:pPr>
        <w:tabs>
          <w:tab w:val="num" w:pos="5836"/>
        </w:tabs>
        <w:ind w:left="5836" w:hanging="360"/>
      </w:pPr>
      <w:rPr>
        <w:rFonts w:ascii="Courier New" w:hAnsi="Courier New" w:hint="default"/>
      </w:rPr>
    </w:lvl>
    <w:lvl w:ilvl="8" w:tplc="04090005" w:tentative="1">
      <w:start w:val="1"/>
      <w:numFmt w:val="bullet"/>
      <w:lvlText w:val=""/>
      <w:lvlJc w:val="left"/>
      <w:pPr>
        <w:tabs>
          <w:tab w:val="num" w:pos="6556"/>
        </w:tabs>
        <w:ind w:left="6556" w:hanging="360"/>
      </w:pPr>
      <w:rPr>
        <w:rFonts w:ascii="Wingdings" w:hAnsi="Wingdings" w:hint="default"/>
      </w:rPr>
    </w:lvl>
  </w:abstractNum>
  <w:abstractNum w:abstractNumId="24" w15:restartNumberingAfterBreak="0">
    <w:nsid w:val="642D5483"/>
    <w:multiLevelType w:val="hybridMultilevel"/>
    <w:tmpl w:val="EA16ECB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A97579"/>
    <w:multiLevelType w:val="hybridMultilevel"/>
    <w:tmpl w:val="D912363C"/>
    <w:lvl w:ilvl="0" w:tplc="FC9ED446">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A74657"/>
    <w:multiLevelType w:val="hybridMultilevel"/>
    <w:tmpl w:val="8398EA72"/>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D273FEB"/>
    <w:multiLevelType w:val="hybridMultilevel"/>
    <w:tmpl w:val="F73425B4"/>
    <w:lvl w:ilvl="0" w:tplc="D86E9664">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9520CC"/>
    <w:multiLevelType w:val="hybridMultilevel"/>
    <w:tmpl w:val="BA8ABBE8"/>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27D6B3D"/>
    <w:multiLevelType w:val="hybridMultilevel"/>
    <w:tmpl w:val="B81CAFF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EE04F2"/>
    <w:multiLevelType w:val="hybridMultilevel"/>
    <w:tmpl w:val="F02C49A8"/>
    <w:lvl w:ilvl="0" w:tplc="BBB20A54">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A374A0"/>
    <w:multiLevelType w:val="hybridMultilevel"/>
    <w:tmpl w:val="CE0C4B7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4"/>
  </w:num>
  <w:num w:numId="3">
    <w:abstractNumId w:val="20"/>
  </w:num>
  <w:num w:numId="4">
    <w:abstractNumId w:val="10"/>
  </w:num>
  <w:num w:numId="5">
    <w:abstractNumId w:val="19"/>
  </w:num>
  <w:num w:numId="6">
    <w:abstractNumId w:val="22"/>
  </w:num>
  <w:num w:numId="7">
    <w:abstractNumId w:val="16"/>
  </w:num>
  <w:num w:numId="8">
    <w:abstractNumId w:val="30"/>
  </w:num>
  <w:num w:numId="9">
    <w:abstractNumId w:val="8"/>
  </w:num>
  <w:num w:numId="10">
    <w:abstractNumId w:val="1"/>
  </w:num>
  <w:num w:numId="11">
    <w:abstractNumId w:val="2"/>
  </w:num>
  <w:num w:numId="12">
    <w:abstractNumId w:val="28"/>
  </w:num>
  <w:num w:numId="13">
    <w:abstractNumId w:val="7"/>
  </w:num>
  <w:num w:numId="14">
    <w:abstractNumId w:val="6"/>
  </w:num>
  <w:num w:numId="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3"/>
  </w:num>
  <w:num w:numId="17">
    <w:abstractNumId w:val="26"/>
  </w:num>
  <w:num w:numId="18">
    <w:abstractNumId w:val="25"/>
  </w:num>
  <w:num w:numId="19">
    <w:abstractNumId w:val="29"/>
  </w:num>
  <w:num w:numId="20">
    <w:abstractNumId w:val="4"/>
  </w:num>
  <w:num w:numId="21">
    <w:abstractNumId w:val="27"/>
  </w:num>
  <w:num w:numId="22">
    <w:abstractNumId w:val="23"/>
  </w:num>
  <w:num w:numId="23">
    <w:abstractNumId w:val="5"/>
  </w:num>
  <w:num w:numId="24">
    <w:abstractNumId w:val="11"/>
  </w:num>
  <w:num w:numId="25">
    <w:abstractNumId w:val="31"/>
  </w:num>
  <w:num w:numId="26">
    <w:abstractNumId w:val="21"/>
  </w:num>
  <w:num w:numId="27">
    <w:abstractNumId w:val="13"/>
  </w:num>
  <w:num w:numId="28">
    <w:abstractNumId w:val="15"/>
  </w:num>
  <w:num w:numId="29">
    <w:abstractNumId w:val="9"/>
  </w:num>
  <w:num w:numId="30">
    <w:abstractNumId w:val="24"/>
  </w:num>
  <w:num w:numId="31">
    <w:abstractNumId w:val="12"/>
  </w:num>
  <w:num w:numId="32">
    <w:abstractNumId w:val="17"/>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90"/>
  <w:gutterAtTop/>
  <w:attachedTemplate r:id="rId1"/>
  <w:documentProtection w:edit="forms" w:enforcement="0"/>
  <w:defaultTabStop w:val="720"/>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535"/>
    <w:rsid w:val="000879BF"/>
    <w:rsid w:val="000949CF"/>
    <w:rsid w:val="00097BAF"/>
    <w:rsid w:val="000B75E4"/>
    <w:rsid w:val="0016750E"/>
    <w:rsid w:val="001F424D"/>
    <w:rsid w:val="00221858"/>
    <w:rsid w:val="00280F1B"/>
    <w:rsid w:val="002827B5"/>
    <w:rsid w:val="00311CDD"/>
    <w:rsid w:val="003A569B"/>
    <w:rsid w:val="003F16B6"/>
    <w:rsid w:val="00452804"/>
    <w:rsid w:val="00464535"/>
    <w:rsid w:val="004C1E51"/>
    <w:rsid w:val="0055698B"/>
    <w:rsid w:val="006F5B73"/>
    <w:rsid w:val="00727D51"/>
    <w:rsid w:val="00747932"/>
    <w:rsid w:val="00754157"/>
    <w:rsid w:val="00785071"/>
    <w:rsid w:val="007C656F"/>
    <w:rsid w:val="007F76D4"/>
    <w:rsid w:val="00823598"/>
    <w:rsid w:val="0084550D"/>
    <w:rsid w:val="008E45B7"/>
    <w:rsid w:val="008E7D70"/>
    <w:rsid w:val="00915A50"/>
    <w:rsid w:val="00984284"/>
    <w:rsid w:val="009A4FD6"/>
    <w:rsid w:val="00A104C7"/>
    <w:rsid w:val="00A77F44"/>
    <w:rsid w:val="00AE5308"/>
    <w:rsid w:val="00BA377E"/>
    <w:rsid w:val="00BB404C"/>
    <w:rsid w:val="00C84B69"/>
    <w:rsid w:val="00D15386"/>
    <w:rsid w:val="00D3474B"/>
    <w:rsid w:val="00D4703D"/>
    <w:rsid w:val="00D920BD"/>
    <w:rsid w:val="00DA1E93"/>
    <w:rsid w:val="00DC083A"/>
    <w:rsid w:val="00E7769C"/>
    <w:rsid w:val="00EB10DA"/>
    <w:rsid w:val="00EB1B0F"/>
    <w:rsid w:val="00F17240"/>
    <w:rsid w:val="00FB4656"/>
    <w:rsid w:val="00FB4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FCC9D1-EA0C-4701-B6B8-F3240588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style>
  <w:style w:type="paragraph" w:styleId="Heading1">
    <w:name w:val="heading 1"/>
    <w:basedOn w:val="Normal"/>
    <w:next w:val="Normal"/>
    <w:qFormat/>
    <w:pPr>
      <w:keepNext/>
      <w:widowControl/>
      <w:jc w:val="center"/>
      <w:outlineLvl w:val="0"/>
    </w:pPr>
    <w:rPr>
      <w:rFonts w:ascii="Comic Sans MS" w:hAnsi="Comic Sans MS"/>
      <w:sz w:val="24"/>
      <w:u w:val="single"/>
    </w:rPr>
  </w:style>
  <w:style w:type="paragraph" w:styleId="Heading2">
    <w:name w:val="heading 2"/>
    <w:basedOn w:val="Normal"/>
    <w:next w:val="Normal"/>
    <w:qFormat/>
    <w:pPr>
      <w:keepNext/>
      <w:tabs>
        <w:tab w:val="left" w:pos="360"/>
      </w:tabs>
      <w:outlineLvl w:val="1"/>
    </w:pPr>
    <w:rPr>
      <w:rFonts w:ascii="Comic Sans MS" w:hAnsi="Comic Sans MS"/>
      <w:sz w:val="24"/>
      <w:u w:val="single"/>
    </w:rPr>
  </w:style>
  <w:style w:type="paragraph" w:styleId="Heading3">
    <w:name w:val="heading 3"/>
    <w:basedOn w:val="Normal"/>
    <w:next w:val="Normal"/>
    <w:qFormat/>
    <w:pPr>
      <w:keepNext/>
      <w:outlineLvl w:val="2"/>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sz w:val="28"/>
    </w:rPr>
  </w:style>
  <w:style w:type="paragraph" w:styleId="BodyText">
    <w:name w:val="Body Text"/>
    <w:basedOn w:val="Normal"/>
    <w:semiHidden/>
    <w:rPr>
      <w:rFonts w:ascii="Comic Sans MS" w:hAnsi="Comic Sans MS"/>
      <w:sz w:val="24"/>
    </w:rPr>
  </w:style>
  <w:style w:type="paragraph" w:styleId="BodyTextIndent">
    <w:name w:val="Body Text Indent"/>
    <w:basedOn w:val="Normal"/>
    <w:semiHidden/>
    <w:pPr>
      <w:ind w:left="360"/>
    </w:pPr>
    <w:rPr>
      <w:rFonts w:ascii="Comic Sans MS" w:hAnsi="Comic Sans MS"/>
      <w:sz w:val="24"/>
    </w:rPr>
  </w:style>
  <w:style w:type="paragraph" w:styleId="BodyTextIndent2">
    <w:name w:val="Body Text Indent 2"/>
    <w:basedOn w:val="Normal"/>
    <w:semiHidden/>
    <w:pPr>
      <w:widowControl/>
      <w:ind w:left="76"/>
    </w:pPr>
    <w:rPr>
      <w:rFonts w:ascii="Comic Sans MS" w:hAnsi="Comic Sans MS"/>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221858"/>
    <w:rPr>
      <w:rFonts w:ascii="Tahoma" w:hAnsi="Tahoma" w:cs="Tahoma"/>
      <w:sz w:val="16"/>
      <w:szCs w:val="16"/>
    </w:rPr>
  </w:style>
  <w:style w:type="character" w:customStyle="1" w:styleId="BalloonTextChar">
    <w:name w:val="Balloon Text Char"/>
    <w:basedOn w:val="DefaultParagraphFont"/>
    <w:link w:val="BalloonText"/>
    <w:uiPriority w:val="99"/>
    <w:semiHidden/>
    <w:rsid w:val="00221858"/>
    <w:rPr>
      <w:rFonts w:ascii="Tahoma" w:hAnsi="Tahoma" w:cs="Tahoma"/>
      <w:sz w:val="16"/>
      <w:szCs w:val="16"/>
    </w:rPr>
  </w:style>
  <w:style w:type="table" w:styleId="TableGrid">
    <w:name w:val="Table Grid"/>
    <w:basedOn w:val="TableNormal"/>
    <w:uiPriority w:val="59"/>
    <w:rsid w:val="001F4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424D"/>
    <w:pPr>
      <w:ind w:left="720"/>
    </w:pPr>
  </w:style>
  <w:style w:type="paragraph" w:styleId="TOCHeading">
    <w:name w:val="TOC Heading"/>
    <w:basedOn w:val="Heading1"/>
    <w:next w:val="Normal"/>
    <w:uiPriority w:val="39"/>
    <w:semiHidden/>
    <w:unhideWhenUsed/>
    <w:qFormat/>
    <w:rsid w:val="00EB1B0F"/>
    <w:pPr>
      <w:keepLines/>
      <w:overflowPunct/>
      <w:autoSpaceDE/>
      <w:autoSpaceDN/>
      <w:adjustRightInd/>
      <w:spacing w:before="480" w:line="276" w:lineRule="auto"/>
      <w:jc w:val="left"/>
      <w:textAlignment w:val="auto"/>
      <w:outlineLvl w:val="9"/>
    </w:pPr>
    <w:rPr>
      <w:rFonts w:ascii="Cambria" w:hAnsi="Cambria"/>
      <w:b/>
      <w:bCs/>
      <w:color w:val="365F91"/>
      <w:sz w:val="28"/>
      <w:szCs w:val="28"/>
      <w:u w:val="none"/>
    </w:rPr>
  </w:style>
  <w:style w:type="paragraph" w:styleId="TOC1">
    <w:name w:val="toc 1"/>
    <w:basedOn w:val="Normal"/>
    <w:next w:val="Normal"/>
    <w:link w:val="TOC1Char"/>
    <w:autoRedefine/>
    <w:uiPriority w:val="39"/>
    <w:unhideWhenUsed/>
    <w:qFormat/>
    <w:rsid w:val="00EB1B0F"/>
    <w:rPr>
      <w:rFonts w:ascii="Arial" w:hAnsi="Arial"/>
    </w:rPr>
  </w:style>
  <w:style w:type="paragraph" w:styleId="TOC3">
    <w:name w:val="toc 3"/>
    <w:basedOn w:val="Normal"/>
    <w:next w:val="Normal"/>
    <w:autoRedefine/>
    <w:uiPriority w:val="39"/>
    <w:unhideWhenUsed/>
    <w:qFormat/>
    <w:rsid w:val="00EB1B0F"/>
    <w:pPr>
      <w:ind w:left="400"/>
    </w:pPr>
  </w:style>
  <w:style w:type="paragraph" w:styleId="TOC2">
    <w:name w:val="toc 2"/>
    <w:basedOn w:val="Normal"/>
    <w:next w:val="Normal"/>
    <w:autoRedefine/>
    <w:uiPriority w:val="39"/>
    <w:unhideWhenUsed/>
    <w:qFormat/>
    <w:rsid w:val="00EB1B0F"/>
    <w:pPr>
      <w:ind w:left="200"/>
    </w:pPr>
    <w:rPr>
      <w:rFonts w:ascii="Arial" w:hAnsi="Arial"/>
    </w:rPr>
  </w:style>
  <w:style w:type="character" w:styleId="Hyperlink">
    <w:name w:val="Hyperlink"/>
    <w:basedOn w:val="DefaultParagraphFont"/>
    <w:uiPriority w:val="99"/>
    <w:unhideWhenUsed/>
    <w:rsid w:val="00EB1B0F"/>
    <w:rPr>
      <w:color w:val="0000FF"/>
      <w:u w:val="single"/>
    </w:rPr>
  </w:style>
  <w:style w:type="character" w:customStyle="1" w:styleId="TOC1Char">
    <w:name w:val="TOC 1 Char"/>
    <w:basedOn w:val="DefaultParagraphFont"/>
    <w:link w:val="TOC1"/>
    <w:uiPriority w:val="39"/>
    <w:rsid w:val="003A569B"/>
    <w:rPr>
      <w:rFonts w:ascii="Arial" w:hAnsi="Arial"/>
    </w:rPr>
  </w:style>
  <w:style w:type="character" w:styleId="PlaceholderText">
    <w:name w:val="Placeholder Text"/>
    <w:basedOn w:val="DefaultParagraphFont"/>
    <w:uiPriority w:val="99"/>
    <w:semiHidden/>
    <w:rsid w:val="00727D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N:\pds\Const\ACM\Pantry2017\RegionSpecific\NE\NE\TraffSignalAndLightingInspChkls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11EF7857874A5EA5CEE60CD23DF053"/>
        <w:category>
          <w:name w:val="General"/>
          <w:gallery w:val="placeholder"/>
        </w:category>
        <w:types>
          <w:type w:val="bbPlcHdr"/>
        </w:types>
        <w:behaviors>
          <w:behavior w:val="content"/>
        </w:behaviors>
        <w:guid w:val="{C9433208-5DA9-4CEF-A05E-5B5D09CC431A}"/>
      </w:docPartPr>
      <w:docPartBody>
        <w:p w:rsidR="00000000" w:rsidRDefault="002F2835">
          <w:pPr>
            <w:pStyle w:val="C111EF7857874A5EA5CEE60CD23DF053"/>
          </w:pPr>
          <w:r w:rsidRPr="00727D51">
            <w:rPr>
              <w:rStyle w:val="PlaceholderText"/>
              <w:sz w:val="24"/>
              <w:szCs w:val="24"/>
            </w:rPr>
            <w:t>Click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111EF7857874A5EA5CEE60CD23DF053">
    <w:name w:val="C111EF7857874A5EA5CEE60CD23DF0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TraffSignalAndLightingInspChklst.dotm</Template>
  <TotalTime>6</TotalTime>
  <Pages>7</Pages>
  <Words>2885</Words>
  <Characters>16597</Characters>
  <Application>Microsoft Office Word</Application>
  <DocSecurity>2</DocSecurity>
  <Lines>138</Lines>
  <Paragraphs>38</Paragraphs>
  <ScaleCrop>false</ScaleCrop>
  <HeadingPairs>
    <vt:vector size="2" baseType="variant">
      <vt:variant>
        <vt:lpstr>Title</vt:lpstr>
      </vt:variant>
      <vt:variant>
        <vt:i4>1</vt:i4>
      </vt:variant>
    </vt:vector>
  </HeadingPairs>
  <TitlesOfParts>
    <vt:vector size="1" baseType="lpstr">
      <vt:lpstr>CHECKLIST FOR INSTALLATION OF TRAFFIC SIGNALS</vt:lpstr>
    </vt:vector>
  </TitlesOfParts>
  <Company>Dell Computer Corporation</Company>
  <LinksUpToDate>false</LinksUpToDate>
  <CharactersWithSpaces>19444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INSTALLATION OF TRAFFIC SIGNALS</dc:title>
  <dc:creator>LUMLEY, LISA L</dc:creator>
  <cp:lastModifiedBy>LUMLEY, LISA L</cp:lastModifiedBy>
  <cp:revision>1</cp:revision>
  <cp:lastPrinted>2017-02-03T16:59:00Z</cp:lastPrinted>
  <dcterms:created xsi:type="dcterms:W3CDTF">2017-02-06T14:34:00Z</dcterms:created>
  <dcterms:modified xsi:type="dcterms:W3CDTF">2017-02-06T14:40:00Z</dcterms:modified>
</cp:coreProperties>
</file>