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7E" w:rsidRDefault="00300C7E" w:rsidP="00FB37B0">
      <w:pPr>
        <w:jc w:val="center"/>
        <w:rPr>
          <w:rFonts w:ascii="Times New Roman" w:hAnsi="Times New Roman"/>
          <w:b/>
          <w:sz w:val="40"/>
          <w:szCs w:val="40"/>
          <w:u w:val="single"/>
        </w:rPr>
      </w:pPr>
    </w:p>
    <w:p w:rsidR="007D7BC4" w:rsidRPr="007D7BC4" w:rsidRDefault="00677E18" w:rsidP="00FB37B0">
      <w:pPr>
        <w:jc w:val="center"/>
        <w:rPr>
          <w:rFonts w:ascii="Times New Roman" w:hAnsi="Times New Roman"/>
          <w:b/>
          <w:sz w:val="40"/>
          <w:szCs w:val="40"/>
          <w:u w:val="single"/>
        </w:rPr>
      </w:pPr>
      <w:r>
        <w:rPr>
          <w:noProof/>
        </w:rPr>
        <w:drawing>
          <wp:anchor distT="0" distB="0" distL="114300" distR="114300" simplePos="0" relativeHeight="251657216" behindDoc="0" locked="0" layoutInCell="1" allowOverlap="1">
            <wp:simplePos x="0" y="0"/>
            <wp:positionH relativeFrom="column">
              <wp:posOffset>4545330</wp:posOffset>
            </wp:positionH>
            <wp:positionV relativeFrom="paragraph">
              <wp:posOffset>-278765</wp:posOffset>
            </wp:positionV>
            <wp:extent cx="1629410" cy="1261110"/>
            <wp:effectExtent l="0" t="0" r="0" b="0"/>
            <wp:wrapNone/>
            <wp:docPr id="3" name="Picture 2" descr="WIS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TEXT"/>
                    <pic:cNvPicPr>
                      <a:picLocks noChangeAspect="1" noChangeArrowheads="1"/>
                    </pic:cNvPicPr>
                  </pic:nvPicPr>
                  <pic:blipFill>
                    <a:blip r:embed="rId7" cstate="print"/>
                    <a:srcRect/>
                    <a:stretch>
                      <a:fillRect/>
                    </a:stretch>
                  </pic:blipFill>
                  <pic:spPr bwMode="auto">
                    <a:xfrm>
                      <a:off x="0" y="0"/>
                      <a:ext cx="1629410" cy="126111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-210820</wp:posOffset>
            </wp:positionH>
            <wp:positionV relativeFrom="paragraph">
              <wp:posOffset>-278765</wp:posOffset>
            </wp:positionV>
            <wp:extent cx="1629410" cy="1261110"/>
            <wp:effectExtent l="0" t="0" r="0" b="0"/>
            <wp:wrapNone/>
            <wp:docPr id="2" name="Picture 3" descr="WIS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STEXT"/>
                    <pic:cNvPicPr>
                      <a:picLocks noChangeAspect="1" noChangeArrowheads="1"/>
                    </pic:cNvPicPr>
                  </pic:nvPicPr>
                  <pic:blipFill>
                    <a:blip r:embed="rId7" cstate="print"/>
                    <a:srcRect/>
                    <a:stretch>
                      <a:fillRect/>
                    </a:stretch>
                  </pic:blipFill>
                  <pic:spPr bwMode="auto">
                    <a:xfrm>
                      <a:off x="0" y="0"/>
                      <a:ext cx="1629410" cy="1261110"/>
                    </a:xfrm>
                    <a:prstGeom prst="rect">
                      <a:avLst/>
                    </a:prstGeom>
                    <a:noFill/>
                  </pic:spPr>
                </pic:pic>
              </a:graphicData>
            </a:graphic>
          </wp:anchor>
        </w:drawing>
      </w:r>
      <w:r w:rsidR="00FB37B0" w:rsidRPr="007D7BC4">
        <w:rPr>
          <w:rFonts w:ascii="Times New Roman" w:hAnsi="Times New Roman"/>
          <w:b/>
          <w:sz w:val="40"/>
          <w:szCs w:val="40"/>
          <w:u w:val="single"/>
        </w:rPr>
        <w:t xml:space="preserve">Construction </w:t>
      </w:r>
      <w:r w:rsidR="007D7BC4" w:rsidRPr="007D7BC4">
        <w:rPr>
          <w:rFonts w:ascii="Times New Roman" w:hAnsi="Times New Roman"/>
          <w:b/>
          <w:sz w:val="40"/>
          <w:szCs w:val="40"/>
          <w:u w:val="single"/>
        </w:rPr>
        <w:t xml:space="preserve">Contract </w:t>
      </w:r>
    </w:p>
    <w:p w:rsidR="002408C2" w:rsidRDefault="007D7BC4" w:rsidP="00FB37B0">
      <w:pPr>
        <w:jc w:val="center"/>
        <w:rPr>
          <w:rFonts w:ascii="Times New Roman" w:hAnsi="Times New Roman"/>
          <w:b/>
          <w:sz w:val="40"/>
          <w:szCs w:val="40"/>
          <w:u w:val="single"/>
        </w:rPr>
      </w:pPr>
      <w:r w:rsidRPr="007D7BC4">
        <w:rPr>
          <w:rFonts w:ascii="Times New Roman" w:hAnsi="Times New Roman"/>
          <w:b/>
          <w:sz w:val="40"/>
          <w:szCs w:val="40"/>
          <w:u w:val="single"/>
        </w:rPr>
        <w:t>Information for News Releases</w:t>
      </w:r>
    </w:p>
    <w:p w:rsidR="00E7429C" w:rsidRPr="00E7429C" w:rsidRDefault="00E7429C" w:rsidP="00E7429C">
      <w:pPr>
        <w:spacing w:after="0" w:line="240" w:lineRule="auto"/>
        <w:rPr>
          <w:rFonts w:cs="Calibri"/>
          <w:i/>
          <w:iCs/>
        </w:rPr>
      </w:pPr>
      <w:r w:rsidRPr="00E7429C">
        <w:rPr>
          <w:rFonts w:cs="Calibri"/>
          <w:i/>
          <w:iCs/>
        </w:rPr>
        <w:t>Please return to both RCMs Mark Kantola and Melissa Kok at least 10 days prior to start of construction, or when you know the construction start date, for any NE Region or Mega/Major project. If there was a LET, this form must be returned, completely filled out with as much detail as possible, to both Mark and Melissa.</w:t>
      </w:r>
    </w:p>
    <w:p w:rsidR="00076026" w:rsidRDefault="00076026" w:rsidP="00E7429C">
      <w:pPr>
        <w:spacing w:after="0" w:line="360" w:lineRule="auto"/>
        <w:jc w:val="center"/>
      </w:pPr>
    </w:p>
    <w:p w:rsidR="00076026" w:rsidRDefault="00076026" w:rsidP="006509CE">
      <w:pPr>
        <w:tabs>
          <w:tab w:val="left" w:pos="8640"/>
        </w:tabs>
        <w:spacing w:after="0" w:line="480" w:lineRule="auto"/>
        <w:rPr>
          <w:rFonts w:ascii="Times New Roman" w:hAnsi="Times New Roman"/>
          <w:sz w:val="24"/>
          <w:szCs w:val="24"/>
        </w:rPr>
      </w:pPr>
      <w:r w:rsidRPr="00CA6E66">
        <w:rPr>
          <w:rFonts w:ascii="Times New Roman" w:hAnsi="Times New Roman"/>
          <w:b/>
          <w:sz w:val="24"/>
          <w:szCs w:val="24"/>
        </w:rPr>
        <w:t xml:space="preserve">Name </w:t>
      </w:r>
      <w:r w:rsidRPr="00CA6E66">
        <w:rPr>
          <w:rFonts w:ascii="Times New Roman" w:hAnsi="Times New Roman"/>
          <w:i/>
          <w:sz w:val="20"/>
          <w:szCs w:val="20"/>
        </w:rPr>
        <w:t>(example: US 151 or Oak Street Bridge)</w:t>
      </w:r>
      <w:r w:rsidRPr="00CA6E66">
        <w:rPr>
          <w:rFonts w:ascii="Times New Roman" w:hAnsi="Times New Roman"/>
          <w:b/>
          <w:sz w:val="24"/>
          <w:szCs w:val="24"/>
        </w:rPr>
        <w:t>:</w:t>
      </w:r>
      <w:bookmarkStart w:id="0" w:name="Text1"/>
      <w:r>
        <w:rPr>
          <w:rFonts w:ascii="Times New Roman" w:hAnsi="Times New Roman"/>
          <w:sz w:val="24"/>
          <w:szCs w:val="24"/>
        </w:rPr>
        <w:t xml:space="preserve">  </w:t>
      </w:r>
      <w:r w:rsidR="00231A49" w:rsidRPr="00CA6E66">
        <w:rPr>
          <w:rFonts w:ascii="Times New Roman" w:hAnsi="Times New Roman"/>
          <w:sz w:val="24"/>
          <w:szCs w:val="24"/>
        </w:rPr>
        <w:fldChar w:fldCharType="begin">
          <w:ffData>
            <w:name w:val="Text1"/>
            <w:enabled/>
            <w:calcOnExit w:val="0"/>
            <w:textInput/>
          </w:ffData>
        </w:fldChar>
      </w:r>
      <w:r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00231A49" w:rsidRPr="00CA6E66">
        <w:rPr>
          <w:rFonts w:ascii="Times New Roman" w:hAnsi="Times New Roman"/>
          <w:sz w:val="24"/>
          <w:szCs w:val="24"/>
        </w:rPr>
        <w:fldChar w:fldCharType="end"/>
      </w:r>
      <w:bookmarkEnd w:id="0"/>
    </w:p>
    <w:p w:rsidR="00076026" w:rsidRPr="00EB2598" w:rsidRDefault="00076026" w:rsidP="006509CE">
      <w:pPr>
        <w:tabs>
          <w:tab w:val="left" w:pos="8640"/>
        </w:tabs>
        <w:spacing w:after="0" w:line="480" w:lineRule="auto"/>
        <w:rPr>
          <w:rFonts w:ascii="Times New Roman" w:hAnsi="Times New Roman"/>
          <w:sz w:val="24"/>
          <w:szCs w:val="24"/>
          <w:u w:val="single"/>
        </w:rPr>
      </w:pPr>
      <w:r w:rsidRPr="00CA6E66">
        <w:rPr>
          <w:rFonts w:ascii="Times New Roman" w:hAnsi="Times New Roman"/>
          <w:b/>
          <w:sz w:val="24"/>
          <w:szCs w:val="24"/>
        </w:rPr>
        <w:t>Start date:</w:t>
      </w:r>
      <w:r>
        <w:rPr>
          <w:rFonts w:ascii="Times New Roman" w:hAnsi="Times New Roman"/>
          <w:sz w:val="24"/>
          <w:szCs w:val="24"/>
        </w:rPr>
        <w:t xml:space="preserve">  </w:t>
      </w:r>
      <w:r w:rsidR="00717922" w:rsidRPr="005031E3">
        <w:rPr>
          <w:rStyle w:val="PlaceholderText"/>
        </w:rPr>
        <w:t>Click here to enter a date.</w:t>
      </w:r>
    </w:p>
    <w:p w:rsidR="00076026" w:rsidRDefault="00076026" w:rsidP="006509CE">
      <w:pPr>
        <w:tabs>
          <w:tab w:val="left" w:pos="8640"/>
        </w:tabs>
        <w:spacing w:after="0" w:line="480" w:lineRule="auto"/>
        <w:rPr>
          <w:rFonts w:ascii="Times New Roman" w:hAnsi="Times New Roman"/>
          <w:sz w:val="24"/>
          <w:szCs w:val="24"/>
        </w:rPr>
      </w:pPr>
      <w:r w:rsidRPr="00CA6E66">
        <w:rPr>
          <w:rFonts w:ascii="Times New Roman" w:hAnsi="Times New Roman"/>
          <w:b/>
          <w:sz w:val="24"/>
          <w:szCs w:val="24"/>
        </w:rPr>
        <w:t>Schedule:</w:t>
      </w:r>
      <w:r>
        <w:rPr>
          <w:rFonts w:ascii="Times New Roman" w:hAnsi="Times New Roman"/>
          <w:sz w:val="24"/>
          <w:szCs w:val="24"/>
        </w:rPr>
        <w:t xml:space="preserve">  </w:t>
      </w:r>
      <w:bookmarkStart w:id="1" w:name="Text3"/>
      <w:r w:rsidR="00231A49" w:rsidRPr="00CA6E66">
        <w:rPr>
          <w:rFonts w:ascii="Times New Roman" w:hAnsi="Times New Roman"/>
          <w:sz w:val="24"/>
          <w:szCs w:val="24"/>
        </w:rPr>
        <w:fldChar w:fldCharType="begin">
          <w:ffData>
            <w:name w:val="Text3"/>
            <w:enabled/>
            <w:calcOnExit w:val="0"/>
            <w:textInput/>
          </w:ffData>
        </w:fldChar>
      </w:r>
      <w:r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00231A49" w:rsidRPr="00CA6E66">
        <w:rPr>
          <w:rFonts w:ascii="Times New Roman" w:hAnsi="Times New Roman"/>
          <w:sz w:val="24"/>
          <w:szCs w:val="24"/>
        </w:rPr>
        <w:fldChar w:fldCharType="end"/>
      </w:r>
      <w:bookmarkEnd w:id="1"/>
    </w:p>
    <w:p w:rsidR="00076026" w:rsidRDefault="00076026" w:rsidP="006509CE">
      <w:pPr>
        <w:tabs>
          <w:tab w:val="left" w:pos="8640"/>
        </w:tabs>
        <w:spacing w:after="0" w:line="480" w:lineRule="auto"/>
        <w:rPr>
          <w:rFonts w:ascii="Times New Roman" w:hAnsi="Times New Roman"/>
          <w:sz w:val="24"/>
          <w:szCs w:val="24"/>
        </w:rPr>
      </w:pPr>
      <w:r w:rsidRPr="00CA6E66">
        <w:rPr>
          <w:rFonts w:ascii="Times New Roman" w:hAnsi="Times New Roman"/>
          <w:b/>
          <w:sz w:val="24"/>
          <w:szCs w:val="24"/>
        </w:rPr>
        <w:t>Length of project:</w:t>
      </w:r>
      <w:r>
        <w:rPr>
          <w:rFonts w:ascii="Times New Roman" w:hAnsi="Times New Roman"/>
          <w:sz w:val="24"/>
          <w:szCs w:val="24"/>
        </w:rPr>
        <w:t xml:space="preserve">  </w:t>
      </w:r>
      <w:r w:rsidR="00231A49" w:rsidRPr="00CA6E66">
        <w:rPr>
          <w:rFonts w:ascii="Times New Roman" w:hAnsi="Times New Roman"/>
          <w:sz w:val="24"/>
          <w:szCs w:val="24"/>
        </w:rPr>
        <w:fldChar w:fldCharType="begin">
          <w:ffData>
            <w:name w:val="Text3"/>
            <w:enabled/>
            <w:calcOnExit w:val="0"/>
            <w:textInput/>
          </w:ffData>
        </w:fldChar>
      </w:r>
      <w:r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00231A49" w:rsidRPr="00CA6E66">
        <w:rPr>
          <w:rFonts w:ascii="Times New Roman" w:hAnsi="Times New Roman"/>
          <w:sz w:val="24"/>
          <w:szCs w:val="24"/>
        </w:rPr>
        <w:fldChar w:fldCharType="end"/>
      </w:r>
    </w:p>
    <w:p w:rsidR="00076026" w:rsidRDefault="00076026" w:rsidP="006509CE">
      <w:pPr>
        <w:tabs>
          <w:tab w:val="left" w:pos="8640"/>
        </w:tabs>
        <w:spacing w:after="0" w:line="480" w:lineRule="auto"/>
        <w:rPr>
          <w:rFonts w:ascii="Times New Roman" w:hAnsi="Times New Roman"/>
          <w:sz w:val="24"/>
          <w:szCs w:val="24"/>
        </w:rPr>
      </w:pPr>
      <w:r w:rsidRPr="00CA6E66">
        <w:rPr>
          <w:rFonts w:ascii="Times New Roman" w:hAnsi="Times New Roman"/>
          <w:b/>
          <w:sz w:val="24"/>
          <w:szCs w:val="24"/>
        </w:rPr>
        <w:t>Cost:</w:t>
      </w:r>
      <w:r>
        <w:rPr>
          <w:rFonts w:ascii="Times New Roman" w:hAnsi="Times New Roman"/>
          <w:sz w:val="24"/>
          <w:szCs w:val="24"/>
        </w:rPr>
        <w:t xml:space="preserve">  </w:t>
      </w:r>
      <w:r w:rsidR="00231A49" w:rsidRPr="00CA6E66">
        <w:rPr>
          <w:rFonts w:ascii="Times New Roman" w:hAnsi="Times New Roman"/>
          <w:sz w:val="24"/>
          <w:szCs w:val="24"/>
        </w:rPr>
        <w:fldChar w:fldCharType="begin">
          <w:ffData>
            <w:name w:val=""/>
            <w:enabled/>
            <w:calcOnExit w:val="0"/>
            <w:textInput>
              <w:type w:val="number"/>
              <w:format w:val="$#,##0.00;($#,##0.00)"/>
            </w:textInput>
          </w:ffData>
        </w:fldChar>
      </w:r>
      <w:r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00231A49" w:rsidRPr="00CA6E66">
        <w:rPr>
          <w:rFonts w:ascii="Times New Roman" w:hAnsi="Times New Roman"/>
          <w:sz w:val="24"/>
          <w:szCs w:val="24"/>
        </w:rPr>
        <w:fldChar w:fldCharType="end"/>
      </w:r>
    </w:p>
    <w:p w:rsidR="00076026" w:rsidRDefault="00076026" w:rsidP="006509CE">
      <w:pPr>
        <w:tabs>
          <w:tab w:val="left" w:pos="8640"/>
        </w:tabs>
        <w:spacing w:after="0" w:line="480" w:lineRule="auto"/>
        <w:rPr>
          <w:rFonts w:ascii="Times New Roman" w:hAnsi="Times New Roman"/>
          <w:sz w:val="24"/>
          <w:szCs w:val="24"/>
        </w:rPr>
      </w:pPr>
      <w:r w:rsidRPr="00CA6E66">
        <w:rPr>
          <w:rFonts w:ascii="Times New Roman" w:hAnsi="Times New Roman"/>
          <w:b/>
          <w:sz w:val="24"/>
          <w:szCs w:val="24"/>
        </w:rPr>
        <w:t xml:space="preserve">Location </w:t>
      </w:r>
      <w:r w:rsidRPr="00CA6E66">
        <w:rPr>
          <w:rFonts w:ascii="Times New Roman" w:hAnsi="Times New Roman"/>
          <w:b/>
          <w:i/>
          <w:sz w:val="20"/>
          <w:szCs w:val="20"/>
        </w:rPr>
        <w:t>(including city and/or county(s))</w:t>
      </w:r>
      <w:r w:rsidRPr="00CA6E66">
        <w:rPr>
          <w:rFonts w:ascii="Times New Roman" w:hAnsi="Times New Roman"/>
          <w:b/>
          <w:sz w:val="24"/>
          <w:szCs w:val="24"/>
        </w:rPr>
        <w:t>:</w:t>
      </w:r>
      <w:r>
        <w:rPr>
          <w:rFonts w:ascii="Times New Roman" w:hAnsi="Times New Roman"/>
          <w:sz w:val="24"/>
          <w:szCs w:val="24"/>
        </w:rPr>
        <w:t xml:space="preserve">  </w:t>
      </w:r>
      <w:r w:rsidR="00231A49" w:rsidRPr="00CA6E66">
        <w:rPr>
          <w:rFonts w:ascii="Times New Roman" w:hAnsi="Times New Roman"/>
          <w:sz w:val="24"/>
          <w:szCs w:val="24"/>
        </w:rPr>
        <w:fldChar w:fldCharType="begin">
          <w:ffData>
            <w:name w:val="Text3"/>
            <w:enabled/>
            <w:calcOnExit w:val="0"/>
            <w:textInput/>
          </w:ffData>
        </w:fldChar>
      </w:r>
      <w:r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00231A49" w:rsidRPr="00CA6E66">
        <w:rPr>
          <w:rFonts w:ascii="Times New Roman" w:hAnsi="Times New Roman"/>
          <w:sz w:val="24"/>
          <w:szCs w:val="24"/>
        </w:rPr>
        <w:fldChar w:fldCharType="end"/>
      </w:r>
    </w:p>
    <w:p w:rsidR="00076026" w:rsidRDefault="00076026" w:rsidP="006509CE">
      <w:pPr>
        <w:tabs>
          <w:tab w:val="left" w:pos="8640"/>
        </w:tabs>
        <w:spacing w:after="0" w:line="480" w:lineRule="auto"/>
        <w:rPr>
          <w:rFonts w:ascii="Times New Roman" w:hAnsi="Times New Roman"/>
          <w:sz w:val="24"/>
          <w:szCs w:val="24"/>
        </w:rPr>
      </w:pPr>
      <w:r w:rsidRPr="00CA6E66">
        <w:rPr>
          <w:rFonts w:ascii="Times New Roman" w:hAnsi="Times New Roman"/>
          <w:b/>
          <w:sz w:val="24"/>
          <w:szCs w:val="24"/>
        </w:rPr>
        <w:t>Description of project:</w:t>
      </w:r>
      <w:r>
        <w:rPr>
          <w:rFonts w:ascii="Times New Roman" w:hAnsi="Times New Roman"/>
          <w:sz w:val="24"/>
          <w:szCs w:val="24"/>
        </w:rPr>
        <w:t xml:space="preserve">  </w:t>
      </w:r>
      <w:r w:rsidR="00231A49" w:rsidRPr="00CA6E66">
        <w:rPr>
          <w:rFonts w:ascii="Times New Roman" w:hAnsi="Times New Roman"/>
          <w:sz w:val="24"/>
          <w:szCs w:val="24"/>
        </w:rPr>
        <w:fldChar w:fldCharType="begin">
          <w:ffData>
            <w:name w:val="Text3"/>
            <w:enabled/>
            <w:calcOnExit w:val="0"/>
            <w:textInput/>
          </w:ffData>
        </w:fldChar>
      </w:r>
      <w:r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00231A49" w:rsidRPr="00CA6E66">
        <w:rPr>
          <w:rFonts w:ascii="Times New Roman" w:hAnsi="Times New Roman"/>
          <w:sz w:val="24"/>
          <w:szCs w:val="24"/>
        </w:rPr>
        <w:fldChar w:fldCharType="end"/>
      </w:r>
    </w:p>
    <w:p w:rsidR="00076026" w:rsidRPr="00E76189" w:rsidRDefault="00076026" w:rsidP="006509CE">
      <w:pPr>
        <w:tabs>
          <w:tab w:val="left" w:pos="8640"/>
        </w:tabs>
        <w:spacing w:after="0" w:line="480" w:lineRule="auto"/>
        <w:rPr>
          <w:rFonts w:ascii="Times New Roman" w:hAnsi="Times New Roman"/>
          <w:sz w:val="24"/>
          <w:szCs w:val="24"/>
        </w:rPr>
      </w:pPr>
      <w:r w:rsidRPr="00CA6E66">
        <w:rPr>
          <w:rFonts w:ascii="Times New Roman" w:hAnsi="Times New Roman"/>
          <w:b/>
          <w:sz w:val="24"/>
          <w:szCs w:val="24"/>
        </w:rPr>
        <w:t>Traffic impacts:</w:t>
      </w:r>
      <w:r>
        <w:rPr>
          <w:rFonts w:ascii="Times New Roman" w:hAnsi="Times New Roman"/>
          <w:sz w:val="24"/>
          <w:szCs w:val="24"/>
        </w:rPr>
        <w:t xml:space="preserve">  </w:t>
      </w:r>
      <w:r w:rsidR="00231A49" w:rsidRPr="00CA6E66">
        <w:rPr>
          <w:rFonts w:ascii="Times New Roman" w:hAnsi="Times New Roman"/>
          <w:sz w:val="24"/>
          <w:szCs w:val="24"/>
        </w:rPr>
        <w:fldChar w:fldCharType="begin">
          <w:ffData>
            <w:name w:val="Text3"/>
            <w:enabled/>
            <w:calcOnExit w:val="0"/>
            <w:textInput/>
          </w:ffData>
        </w:fldChar>
      </w:r>
      <w:r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00231A49" w:rsidRPr="00CA6E66">
        <w:rPr>
          <w:rFonts w:ascii="Times New Roman" w:hAnsi="Times New Roman"/>
          <w:sz w:val="24"/>
          <w:szCs w:val="24"/>
        </w:rPr>
        <w:fldChar w:fldCharType="end"/>
      </w:r>
    </w:p>
    <w:p w:rsidR="00076026" w:rsidRDefault="00076026" w:rsidP="006509CE">
      <w:pPr>
        <w:tabs>
          <w:tab w:val="left" w:pos="8640"/>
        </w:tabs>
        <w:spacing w:after="0" w:line="480" w:lineRule="auto"/>
        <w:rPr>
          <w:rFonts w:ascii="Times New Roman" w:hAnsi="Times New Roman"/>
          <w:sz w:val="24"/>
          <w:szCs w:val="24"/>
        </w:rPr>
      </w:pPr>
      <w:r w:rsidRPr="00CA6E66">
        <w:rPr>
          <w:rFonts w:ascii="Times New Roman" w:hAnsi="Times New Roman"/>
          <w:b/>
          <w:sz w:val="24"/>
          <w:szCs w:val="24"/>
        </w:rPr>
        <w:t>Contractor and city where contractor is located:</w:t>
      </w:r>
      <w:r>
        <w:rPr>
          <w:rFonts w:ascii="Times New Roman" w:hAnsi="Times New Roman"/>
          <w:sz w:val="24"/>
          <w:szCs w:val="24"/>
        </w:rPr>
        <w:t xml:space="preserve">  </w:t>
      </w:r>
      <w:r w:rsidR="00231A49" w:rsidRPr="00CA6E66">
        <w:rPr>
          <w:rFonts w:ascii="Times New Roman" w:hAnsi="Times New Roman"/>
          <w:sz w:val="24"/>
          <w:szCs w:val="24"/>
        </w:rPr>
        <w:fldChar w:fldCharType="begin">
          <w:ffData>
            <w:name w:val="Text3"/>
            <w:enabled/>
            <w:calcOnExit w:val="0"/>
            <w:textInput/>
          </w:ffData>
        </w:fldChar>
      </w:r>
      <w:r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00231A49" w:rsidRPr="00CA6E66">
        <w:rPr>
          <w:rFonts w:ascii="Times New Roman" w:hAnsi="Times New Roman"/>
          <w:sz w:val="24"/>
          <w:szCs w:val="24"/>
        </w:rPr>
        <w:fldChar w:fldCharType="end"/>
      </w:r>
      <w:r>
        <w:rPr>
          <w:rFonts w:ascii="Times New Roman" w:hAnsi="Times New Roman"/>
          <w:sz w:val="24"/>
          <w:szCs w:val="24"/>
        </w:rPr>
        <w:tab/>
      </w:r>
    </w:p>
    <w:p w:rsidR="007A6742" w:rsidRDefault="00076026" w:rsidP="007A6742">
      <w:pPr>
        <w:tabs>
          <w:tab w:val="left" w:pos="720"/>
          <w:tab w:val="left" w:pos="8640"/>
        </w:tabs>
        <w:spacing w:after="0" w:line="240" w:lineRule="auto"/>
        <w:rPr>
          <w:rFonts w:ascii="Times New Roman" w:hAnsi="Times New Roman"/>
          <w:b/>
          <w:sz w:val="24"/>
          <w:szCs w:val="24"/>
        </w:rPr>
      </w:pPr>
      <w:r w:rsidRPr="00CA6E66">
        <w:rPr>
          <w:rFonts w:ascii="Times New Roman" w:hAnsi="Times New Roman"/>
          <w:b/>
          <w:sz w:val="24"/>
          <w:szCs w:val="24"/>
        </w:rPr>
        <w:t xml:space="preserve">Name of person providing Weekly Advisory updates </w:t>
      </w:r>
      <w:r w:rsidRPr="00CA6E66">
        <w:rPr>
          <w:rFonts w:ascii="Times New Roman" w:hAnsi="Times New Roman"/>
          <w:i/>
          <w:sz w:val="20"/>
          <w:szCs w:val="20"/>
        </w:rPr>
        <w:t>(including e-mail address and phone #)</w:t>
      </w:r>
      <w:r w:rsidRPr="00CA6E66">
        <w:rPr>
          <w:rFonts w:ascii="Times New Roman" w:hAnsi="Times New Roman"/>
          <w:b/>
          <w:sz w:val="24"/>
          <w:szCs w:val="24"/>
        </w:rPr>
        <w:br/>
      </w:r>
      <w:r w:rsidR="006509CE">
        <w:rPr>
          <w:rFonts w:ascii="Times New Roman" w:hAnsi="Times New Roman"/>
          <w:b/>
          <w:sz w:val="24"/>
          <w:szCs w:val="24"/>
        </w:rPr>
        <w:tab/>
      </w:r>
    </w:p>
    <w:p w:rsidR="00076026" w:rsidRDefault="007A6742" w:rsidP="007A6742">
      <w:pPr>
        <w:tabs>
          <w:tab w:val="left" w:pos="720"/>
          <w:tab w:val="left" w:pos="8640"/>
        </w:tabs>
        <w:spacing w:after="0"/>
        <w:rPr>
          <w:rFonts w:ascii="Times New Roman" w:hAnsi="Times New Roman"/>
          <w:sz w:val="24"/>
          <w:szCs w:val="24"/>
        </w:rPr>
      </w:pPr>
      <w:r>
        <w:rPr>
          <w:rFonts w:ascii="Times New Roman" w:hAnsi="Times New Roman"/>
          <w:b/>
          <w:sz w:val="24"/>
          <w:szCs w:val="24"/>
        </w:rPr>
        <w:tab/>
      </w:r>
      <w:r w:rsidR="00076026" w:rsidRPr="00CA6E66">
        <w:rPr>
          <w:rFonts w:ascii="Times New Roman" w:hAnsi="Times New Roman"/>
          <w:b/>
          <w:sz w:val="24"/>
          <w:szCs w:val="24"/>
        </w:rPr>
        <w:t>Name:</w:t>
      </w:r>
      <w:r w:rsidR="00076026">
        <w:rPr>
          <w:rFonts w:ascii="Times New Roman" w:hAnsi="Times New Roman"/>
          <w:sz w:val="24"/>
          <w:szCs w:val="24"/>
        </w:rPr>
        <w:t xml:space="preserve">  </w:t>
      </w:r>
      <w:r w:rsidR="00231A49" w:rsidRPr="00CA6E66">
        <w:rPr>
          <w:rFonts w:ascii="Times New Roman" w:hAnsi="Times New Roman"/>
          <w:sz w:val="24"/>
          <w:szCs w:val="24"/>
        </w:rPr>
        <w:fldChar w:fldCharType="begin">
          <w:ffData>
            <w:name w:val="Text3"/>
            <w:enabled/>
            <w:calcOnExit w:val="0"/>
            <w:textInput/>
          </w:ffData>
        </w:fldChar>
      </w:r>
      <w:r w:rsidR="00076026"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231A49" w:rsidRPr="00CA6E66">
        <w:rPr>
          <w:rFonts w:ascii="Times New Roman" w:hAnsi="Times New Roman"/>
          <w:sz w:val="24"/>
          <w:szCs w:val="24"/>
        </w:rPr>
        <w:fldChar w:fldCharType="end"/>
      </w:r>
      <w:r w:rsidR="00076026">
        <w:rPr>
          <w:rFonts w:ascii="Times New Roman" w:hAnsi="Times New Roman"/>
          <w:sz w:val="24"/>
          <w:szCs w:val="24"/>
        </w:rPr>
        <w:br/>
      </w:r>
      <w:r w:rsidR="006509CE">
        <w:rPr>
          <w:rFonts w:ascii="Times New Roman" w:hAnsi="Times New Roman"/>
          <w:b/>
          <w:sz w:val="24"/>
          <w:szCs w:val="24"/>
        </w:rPr>
        <w:tab/>
      </w:r>
      <w:r w:rsidR="00076026" w:rsidRPr="00CA6E66">
        <w:rPr>
          <w:rFonts w:ascii="Times New Roman" w:hAnsi="Times New Roman"/>
          <w:b/>
          <w:sz w:val="24"/>
          <w:szCs w:val="24"/>
        </w:rPr>
        <w:t>E-mail:</w:t>
      </w:r>
      <w:r w:rsidR="00076026">
        <w:rPr>
          <w:rFonts w:ascii="Times New Roman" w:hAnsi="Times New Roman"/>
          <w:sz w:val="24"/>
          <w:szCs w:val="24"/>
        </w:rPr>
        <w:t xml:space="preserve">  </w:t>
      </w:r>
      <w:r w:rsidR="00231A49" w:rsidRPr="00CA6E66">
        <w:rPr>
          <w:rFonts w:ascii="Times New Roman" w:hAnsi="Times New Roman"/>
          <w:sz w:val="24"/>
          <w:szCs w:val="24"/>
        </w:rPr>
        <w:fldChar w:fldCharType="begin">
          <w:ffData>
            <w:name w:val=""/>
            <w:enabled/>
            <w:calcOnExit w:val="0"/>
            <w:textInput/>
          </w:ffData>
        </w:fldChar>
      </w:r>
      <w:r w:rsidR="00076026"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231A49" w:rsidRPr="00CA6E66">
        <w:rPr>
          <w:rFonts w:ascii="Times New Roman" w:hAnsi="Times New Roman"/>
          <w:sz w:val="24"/>
          <w:szCs w:val="24"/>
        </w:rPr>
        <w:fldChar w:fldCharType="end"/>
      </w:r>
      <w:r w:rsidR="00076026">
        <w:rPr>
          <w:rFonts w:ascii="Times New Roman" w:hAnsi="Times New Roman"/>
          <w:sz w:val="24"/>
          <w:szCs w:val="24"/>
        </w:rPr>
        <w:br/>
      </w:r>
      <w:r w:rsidR="006509CE">
        <w:rPr>
          <w:rFonts w:ascii="Times New Roman" w:hAnsi="Times New Roman"/>
          <w:b/>
          <w:sz w:val="24"/>
          <w:szCs w:val="24"/>
        </w:rPr>
        <w:tab/>
      </w:r>
      <w:r w:rsidR="00076026" w:rsidRPr="00CA6E66">
        <w:rPr>
          <w:rFonts w:ascii="Times New Roman" w:hAnsi="Times New Roman"/>
          <w:b/>
          <w:sz w:val="24"/>
          <w:szCs w:val="24"/>
        </w:rPr>
        <w:t>Phone #:</w:t>
      </w:r>
      <w:r w:rsidR="00076026">
        <w:rPr>
          <w:rFonts w:ascii="Times New Roman" w:hAnsi="Times New Roman"/>
          <w:sz w:val="24"/>
          <w:szCs w:val="24"/>
        </w:rPr>
        <w:t xml:space="preserve">  </w:t>
      </w:r>
      <w:r w:rsidR="00231A49" w:rsidRPr="00CA6E66">
        <w:rPr>
          <w:rFonts w:ascii="Times New Roman" w:hAnsi="Times New Roman"/>
          <w:sz w:val="24"/>
          <w:szCs w:val="24"/>
        </w:rPr>
        <w:fldChar w:fldCharType="begin">
          <w:ffData>
            <w:name w:val=""/>
            <w:enabled/>
            <w:calcOnExit w:val="0"/>
            <w:textInput>
              <w:type w:val="number"/>
              <w:format w:val="xxx-xxx-xxxx"/>
            </w:textInput>
          </w:ffData>
        </w:fldChar>
      </w:r>
      <w:r w:rsidR="00076026"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076026" w:rsidRPr="00CA6E66">
        <w:rPr>
          <w:rFonts w:ascii="Times New Roman" w:hAnsi="Times New Roman"/>
          <w:noProof/>
          <w:sz w:val="24"/>
          <w:szCs w:val="24"/>
        </w:rPr>
        <w:t> </w:t>
      </w:r>
      <w:r w:rsidR="00231A49" w:rsidRPr="00CA6E66">
        <w:rPr>
          <w:rFonts w:ascii="Times New Roman" w:hAnsi="Times New Roman"/>
          <w:sz w:val="24"/>
          <w:szCs w:val="24"/>
        </w:rPr>
        <w:fldChar w:fldCharType="end"/>
      </w:r>
    </w:p>
    <w:p w:rsidR="007A6742" w:rsidRDefault="007A6742" w:rsidP="007A6742">
      <w:pPr>
        <w:tabs>
          <w:tab w:val="left" w:pos="720"/>
          <w:tab w:val="left" w:pos="8640"/>
        </w:tabs>
        <w:spacing w:after="0"/>
        <w:rPr>
          <w:rFonts w:ascii="Times New Roman" w:hAnsi="Times New Roman"/>
          <w:sz w:val="24"/>
          <w:szCs w:val="24"/>
        </w:rPr>
      </w:pPr>
    </w:p>
    <w:p w:rsidR="00076026" w:rsidRDefault="00076026" w:rsidP="007A6742">
      <w:pPr>
        <w:tabs>
          <w:tab w:val="left" w:pos="8640"/>
        </w:tabs>
        <w:spacing w:after="0" w:line="480" w:lineRule="auto"/>
        <w:rPr>
          <w:rFonts w:ascii="Times New Roman" w:hAnsi="Times New Roman"/>
          <w:sz w:val="24"/>
          <w:szCs w:val="24"/>
        </w:rPr>
      </w:pPr>
      <w:r w:rsidRPr="00CA6E66">
        <w:rPr>
          <w:rFonts w:ascii="Times New Roman" w:hAnsi="Times New Roman"/>
          <w:b/>
          <w:sz w:val="24"/>
          <w:szCs w:val="24"/>
        </w:rPr>
        <w:t>Benefits of project to motorists and others:</w:t>
      </w:r>
      <w:r>
        <w:rPr>
          <w:rFonts w:ascii="Times New Roman" w:hAnsi="Times New Roman"/>
          <w:sz w:val="24"/>
          <w:szCs w:val="24"/>
        </w:rPr>
        <w:t xml:space="preserve"> </w:t>
      </w:r>
      <w:r w:rsidR="00231A49" w:rsidRPr="00CA6E66">
        <w:rPr>
          <w:rFonts w:ascii="Times New Roman" w:hAnsi="Times New Roman"/>
          <w:sz w:val="24"/>
          <w:szCs w:val="24"/>
        </w:rPr>
        <w:fldChar w:fldCharType="begin">
          <w:ffData>
            <w:name w:val="Text3"/>
            <w:enabled/>
            <w:calcOnExit w:val="0"/>
            <w:textInput/>
          </w:ffData>
        </w:fldChar>
      </w:r>
      <w:r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00231A49" w:rsidRPr="00CA6E66">
        <w:rPr>
          <w:rFonts w:ascii="Times New Roman" w:hAnsi="Times New Roman"/>
          <w:sz w:val="24"/>
          <w:szCs w:val="24"/>
        </w:rPr>
        <w:fldChar w:fldCharType="end"/>
      </w:r>
    </w:p>
    <w:p w:rsidR="00076026" w:rsidRDefault="00076026" w:rsidP="006509CE">
      <w:pPr>
        <w:tabs>
          <w:tab w:val="left" w:pos="8640"/>
        </w:tabs>
        <w:spacing w:after="0" w:line="480" w:lineRule="auto"/>
        <w:rPr>
          <w:rFonts w:ascii="Times New Roman" w:hAnsi="Times New Roman"/>
          <w:sz w:val="24"/>
          <w:szCs w:val="24"/>
        </w:rPr>
      </w:pPr>
      <w:r w:rsidRPr="00CA6E66">
        <w:rPr>
          <w:rFonts w:ascii="Times New Roman" w:hAnsi="Times New Roman"/>
          <w:b/>
          <w:sz w:val="24"/>
          <w:szCs w:val="24"/>
        </w:rPr>
        <w:t>Special information of interest needed by the public concerning this project:</w:t>
      </w:r>
      <w:r>
        <w:rPr>
          <w:rFonts w:ascii="Times New Roman" w:hAnsi="Times New Roman"/>
          <w:sz w:val="24"/>
          <w:szCs w:val="24"/>
        </w:rPr>
        <w:t xml:space="preserve">  </w:t>
      </w:r>
      <w:r w:rsidR="00231A49" w:rsidRPr="00CA6E66">
        <w:rPr>
          <w:rFonts w:ascii="Times New Roman" w:hAnsi="Times New Roman"/>
          <w:sz w:val="24"/>
          <w:szCs w:val="24"/>
        </w:rPr>
        <w:fldChar w:fldCharType="begin">
          <w:ffData>
            <w:name w:val="Text3"/>
            <w:enabled/>
            <w:calcOnExit w:val="0"/>
            <w:textInput/>
          </w:ffData>
        </w:fldChar>
      </w:r>
      <w:r w:rsidRPr="00CA6E66">
        <w:rPr>
          <w:rFonts w:ascii="Times New Roman" w:hAnsi="Times New Roman"/>
          <w:sz w:val="24"/>
          <w:szCs w:val="24"/>
        </w:rPr>
        <w:instrText xml:space="preserve"> FORMTEXT </w:instrText>
      </w:r>
      <w:r w:rsidR="00231A49" w:rsidRPr="00CA6E66">
        <w:rPr>
          <w:rFonts w:ascii="Times New Roman" w:hAnsi="Times New Roman"/>
          <w:sz w:val="24"/>
          <w:szCs w:val="24"/>
        </w:rPr>
      </w:r>
      <w:r w:rsidR="00231A49" w:rsidRPr="00CA6E66">
        <w:rPr>
          <w:rFonts w:ascii="Times New Roman" w:hAnsi="Times New Roman"/>
          <w:sz w:val="24"/>
          <w:szCs w:val="24"/>
        </w:rPr>
        <w:fldChar w:fldCharType="separate"/>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Pr="00CA6E66">
        <w:rPr>
          <w:rFonts w:ascii="Times New Roman" w:hAnsi="Times New Roman"/>
          <w:noProof/>
          <w:sz w:val="24"/>
          <w:szCs w:val="24"/>
        </w:rPr>
        <w:t> </w:t>
      </w:r>
      <w:r w:rsidR="00231A49" w:rsidRPr="00CA6E66">
        <w:rPr>
          <w:rFonts w:ascii="Times New Roman" w:hAnsi="Times New Roman"/>
          <w:sz w:val="24"/>
          <w:szCs w:val="24"/>
        </w:rPr>
        <w:fldChar w:fldCharType="end"/>
      </w:r>
    </w:p>
    <w:p w:rsidR="00076026" w:rsidRDefault="00076026" w:rsidP="006509CE">
      <w:pPr>
        <w:tabs>
          <w:tab w:val="left" w:pos="8640"/>
        </w:tabs>
        <w:spacing w:after="0"/>
        <w:rPr>
          <w:rFonts w:ascii="Times New Roman" w:hAnsi="Times New Roman"/>
          <w:b/>
          <w:i/>
          <w:sz w:val="24"/>
          <w:szCs w:val="24"/>
        </w:rPr>
      </w:pPr>
    </w:p>
    <w:p w:rsidR="00076026" w:rsidRPr="00CA6E66" w:rsidRDefault="00076026" w:rsidP="006509CE">
      <w:pPr>
        <w:tabs>
          <w:tab w:val="left" w:pos="8640"/>
        </w:tabs>
        <w:spacing w:after="0"/>
        <w:rPr>
          <w:rFonts w:ascii="Times New Roman" w:hAnsi="Times New Roman"/>
          <w:b/>
          <w:i/>
          <w:sz w:val="28"/>
          <w:szCs w:val="28"/>
        </w:rPr>
      </w:pPr>
    </w:p>
    <w:p w:rsidR="00FB37B0" w:rsidRPr="00D007AA" w:rsidRDefault="00FB37B0" w:rsidP="006509CE">
      <w:pPr>
        <w:spacing w:after="0"/>
        <w:jc w:val="center"/>
        <w:rPr>
          <w:rFonts w:ascii="Times New Roman" w:hAnsi="Times New Roman"/>
          <w:b/>
          <w:i/>
          <w:sz w:val="24"/>
          <w:szCs w:val="24"/>
        </w:rPr>
      </w:pPr>
    </w:p>
    <w:sectPr w:rsidR="00FB37B0" w:rsidRPr="00D007AA" w:rsidSect="00C44C3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9C" w:rsidRDefault="00E7429C" w:rsidP="00501F66">
      <w:pPr>
        <w:spacing w:after="0" w:line="240" w:lineRule="auto"/>
      </w:pPr>
      <w:r>
        <w:separator/>
      </w:r>
    </w:p>
  </w:endnote>
  <w:endnote w:type="continuationSeparator" w:id="0">
    <w:p w:rsidR="00E7429C" w:rsidRDefault="00E7429C" w:rsidP="0050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3C" w:rsidRDefault="005A1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3D" w:rsidRPr="00C44C3D" w:rsidRDefault="005A1B3C" w:rsidP="00C23EE7">
    <w:pPr>
      <w:pStyle w:val="Footer"/>
      <w:tabs>
        <w:tab w:val="clear" w:pos="4680"/>
        <w:tab w:val="clear" w:pos="9360"/>
        <w:tab w:val="right" w:pos="9900"/>
      </w:tabs>
      <w:ind w:left="-720"/>
      <w:rPr>
        <w:rFonts w:ascii="Times New Roman" w:eastAsia="Arial Unicode MS" w:hAnsi="Times New Roman"/>
        <w:sz w:val="12"/>
        <w:szCs w:val="12"/>
      </w:rPr>
    </w:pPr>
    <w:r>
      <w:fldChar w:fldCharType="begin"/>
    </w:r>
    <w:r>
      <w:instrText xml:space="preserve"> FILENAME   \* MERGEFORMAT </w:instrText>
    </w:r>
    <w:r>
      <w:fldChar w:fldCharType="separate"/>
    </w:r>
    <w:r w:rsidR="00E7429C" w:rsidRPr="00E7429C">
      <w:rPr>
        <w:rFonts w:ascii="Times New Roman" w:hAnsi="Times New Roman"/>
        <w:noProof/>
        <w:sz w:val="12"/>
        <w:szCs w:val="12"/>
      </w:rPr>
      <w:t>Document1</w:t>
    </w:r>
    <w:r>
      <w:rPr>
        <w:rFonts w:ascii="Times New Roman" w:hAnsi="Times New Roman"/>
        <w:noProof/>
        <w:sz w:val="12"/>
        <w:szCs w:val="12"/>
      </w:rPr>
      <w:fldChar w:fldCharType="end"/>
    </w:r>
    <w:r w:rsidR="007A6742" w:rsidRPr="00C44C3D">
      <w:rPr>
        <w:rFonts w:ascii="Times New Roman" w:eastAsia="Arial Unicode MS" w:hAnsi="Times New Roman"/>
        <w:sz w:val="12"/>
        <w:szCs w:val="12"/>
      </w:rPr>
      <w:tab/>
    </w:r>
    <w:r w:rsidR="00573475" w:rsidRPr="00C44C3D">
      <w:rPr>
        <w:rFonts w:ascii="Times New Roman" w:eastAsia="Arial Unicode MS" w:hAnsi="Times New Roman"/>
        <w:sz w:val="12"/>
        <w:szCs w:val="12"/>
      </w:rPr>
      <w:t xml:space="preserve">Revised: </w:t>
    </w:r>
    <w:r w:rsidR="001F7014">
      <w:rPr>
        <w:rFonts w:ascii="Times New Roman" w:eastAsia="Arial Unicode MS" w:hAnsi="Times New Roman"/>
        <w:sz w:val="12"/>
        <w:szCs w:val="12"/>
      </w:rPr>
      <w:t>2/</w:t>
    </w:r>
    <w:r>
      <w:rPr>
        <w:rFonts w:ascii="Times New Roman" w:eastAsia="Arial Unicode MS" w:hAnsi="Times New Roman"/>
        <w:sz w:val="12"/>
        <w:szCs w:val="12"/>
      </w:rPr>
      <w:t>7</w:t>
    </w:r>
    <w:r w:rsidR="009763B6">
      <w:rPr>
        <w:rFonts w:ascii="Times New Roman" w:eastAsia="Arial Unicode MS" w:hAnsi="Times New Roman"/>
        <w:sz w:val="12"/>
        <w:szCs w:val="12"/>
      </w:rPr>
      <w:t>/</w:t>
    </w:r>
    <w:r>
      <w:rPr>
        <w:rFonts w:ascii="Times New Roman" w:eastAsia="Arial Unicode MS" w:hAnsi="Times New Roman"/>
        <w:sz w:val="12"/>
        <w:szCs w:val="12"/>
      </w:rPr>
      <w:t>18</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3C" w:rsidRDefault="005A1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9C" w:rsidRDefault="00E7429C" w:rsidP="00501F66">
      <w:pPr>
        <w:spacing w:after="0" w:line="240" w:lineRule="auto"/>
      </w:pPr>
      <w:r>
        <w:separator/>
      </w:r>
    </w:p>
  </w:footnote>
  <w:footnote w:type="continuationSeparator" w:id="0">
    <w:p w:rsidR="00E7429C" w:rsidRDefault="00E7429C" w:rsidP="00501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3C" w:rsidRDefault="005A1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7E" w:rsidRDefault="00E7429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114300</wp:posOffset>
              </wp:positionV>
              <wp:extent cx="2895600" cy="419100"/>
              <wp:effectExtent l="76200" t="180975"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95600" cy="419100"/>
                      </a:xfrm>
                      <a:prstGeom prst="rect">
                        <a:avLst/>
                      </a:prstGeom>
                      <a:extLst>
                        <a:ext uri="{AF507438-7753-43E0-B8FC-AC1667EBCBE1}">
                          <a14:hiddenEffects xmlns:a14="http://schemas.microsoft.com/office/drawing/2010/main">
                            <a:effectLst/>
                          </a14:hiddenEffects>
                        </a:ext>
                      </a:extLst>
                    </wps:spPr>
                    <wps:txbx>
                      <w:txbxContent>
                        <w:p w:rsidR="00E7429C" w:rsidRDefault="00E7429C" w:rsidP="00E7429C">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Northeast Region</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117pt;margin-top:9pt;width:22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" filled="f" stroked="f">
              <o:lock v:ext="edit" shapetype="t"/>
              <v:textbox style="mso-fit-shape-to-text:t">
                <w:txbxContent>
                  <w:p w:rsidR="00E7429C" w:rsidRDefault="00E7429C" w:rsidP="00E7429C">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Northeast Region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3C" w:rsidRDefault="005A1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6845"/>
    <w:multiLevelType w:val="hybridMultilevel"/>
    <w:tmpl w:val="5F5839CE"/>
    <w:lvl w:ilvl="0" w:tplc="9914FA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9C"/>
    <w:rsid w:val="00027F9F"/>
    <w:rsid w:val="00053499"/>
    <w:rsid w:val="000603A6"/>
    <w:rsid w:val="0006057E"/>
    <w:rsid w:val="00076026"/>
    <w:rsid w:val="000B1FF1"/>
    <w:rsid w:val="00145D17"/>
    <w:rsid w:val="0016626F"/>
    <w:rsid w:val="001C09FF"/>
    <w:rsid w:val="001F7014"/>
    <w:rsid w:val="002062E9"/>
    <w:rsid w:val="00231A49"/>
    <w:rsid w:val="002408C2"/>
    <w:rsid w:val="00244FE5"/>
    <w:rsid w:val="002D1DA1"/>
    <w:rsid w:val="00300C7E"/>
    <w:rsid w:val="00306D25"/>
    <w:rsid w:val="0036098C"/>
    <w:rsid w:val="00387B0D"/>
    <w:rsid w:val="00450826"/>
    <w:rsid w:val="004D2338"/>
    <w:rsid w:val="00501F66"/>
    <w:rsid w:val="00573475"/>
    <w:rsid w:val="005A1B3C"/>
    <w:rsid w:val="005A27D3"/>
    <w:rsid w:val="00644B82"/>
    <w:rsid w:val="00646B46"/>
    <w:rsid w:val="006509CE"/>
    <w:rsid w:val="0065116B"/>
    <w:rsid w:val="00677E18"/>
    <w:rsid w:val="006B06EB"/>
    <w:rsid w:val="00717922"/>
    <w:rsid w:val="0074356D"/>
    <w:rsid w:val="00761400"/>
    <w:rsid w:val="007A6742"/>
    <w:rsid w:val="007B428E"/>
    <w:rsid w:val="007D7BC4"/>
    <w:rsid w:val="007D7D42"/>
    <w:rsid w:val="007F2048"/>
    <w:rsid w:val="007F31E6"/>
    <w:rsid w:val="008161F7"/>
    <w:rsid w:val="00887227"/>
    <w:rsid w:val="008F1819"/>
    <w:rsid w:val="009258F4"/>
    <w:rsid w:val="009763B6"/>
    <w:rsid w:val="009B748F"/>
    <w:rsid w:val="009F5893"/>
    <w:rsid w:val="00A71087"/>
    <w:rsid w:val="00A71972"/>
    <w:rsid w:val="00A94F8F"/>
    <w:rsid w:val="00B4104D"/>
    <w:rsid w:val="00B67F88"/>
    <w:rsid w:val="00B74FAE"/>
    <w:rsid w:val="00B750AC"/>
    <w:rsid w:val="00B82BD5"/>
    <w:rsid w:val="00BA6F18"/>
    <w:rsid w:val="00C23EE7"/>
    <w:rsid w:val="00C44C3D"/>
    <w:rsid w:val="00C507A7"/>
    <w:rsid w:val="00C56EFB"/>
    <w:rsid w:val="00C6291B"/>
    <w:rsid w:val="00CD49A2"/>
    <w:rsid w:val="00CF035D"/>
    <w:rsid w:val="00D007AA"/>
    <w:rsid w:val="00D42088"/>
    <w:rsid w:val="00D529BA"/>
    <w:rsid w:val="00D626C8"/>
    <w:rsid w:val="00D671EA"/>
    <w:rsid w:val="00D95B68"/>
    <w:rsid w:val="00DF0DA0"/>
    <w:rsid w:val="00E20ACA"/>
    <w:rsid w:val="00E46415"/>
    <w:rsid w:val="00E7429C"/>
    <w:rsid w:val="00EB2598"/>
    <w:rsid w:val="00EC614D"/>
    <w:rsid w:val="00FB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72555"/>
  <w15:docId w15:val="{9F20FDBB-9D7A-4A46-B8C9-290AF13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8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AA"/>
    <w:pPr>
      <w:ind w:left="720"/>
      <w:contextualSpacing/>
    </w:pPr>
  </w:style>
  <w:style w:type="character" w:styleId="PlaceholderText">
    <w:name w:val="Placeholder Text"/>
    <w:basedOn w:val="DefaultParagraphFont"/>
    <w:uiPriority w:val="99"/>
    <w:semiHidden/>
    <w:rsid w:val="00EB2598"/>
    <w:rPr>
      <w:color w:val="808080"/>
    </w:rPr>
  </w:style>
  <w:style w:type="paragraph" w:styleId="BalloonText">
    <w:name w:val="Balloon Text"/>
    <w:basedOn w:val="Normal"/>
    <w:link w:val="BalloonTextChar"/>
    <w:uiPriority w:val="99"/>
    <w:semiHidden/>
    <w:unhideWhenUsed/>
    <w:rsid w:val="00EB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98"/>
    <w:rPr>
      <w:rFonts w:ascii="Tahoma" w:hAnsi="Tahoma" w:cs="Tahoma"/>
      <w:sz w:val="16"/>
      <w:szCs w:val="16"/>
    </w:rPr>
  </w:style>
  <w:style w:type="paragraph" w:styleId="Header">
    <w:name w:val="header"/>
    <w:basedOn w:val="Normal"/>
    <w:link w:val="HeaderChar"/>
    <w:uiPriority w:val="99"/>
    <w:unhideWhenUsed/>
    <w:rsid w:val="00501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66"/>
    <w:rPr>
      <w:sz w:val="22"/>
      <w:szCs w:val="22"/>
    </w:rPr>
  </w:style>
  <w:style w:type="paragraph" w:styleId="Footer">
    <w:name w:val="footer"/>
    <w:basedOn w:val="Normal"/>
    <w:link w:val="FooterChar"/>
    <w:uiPriority w:val="99"/>
    <w:unhideWhenUsed/>
    <w:rsid w:val="0050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66"/>
    <w:rPr>
      <w:sz w:val="22"/>
      <w:szCs w:val="22"/>
    </w:rPr>
  </w:style>
  <w:style w:type="paragraph" w:styleId="NormalWeb">
    <w:name w:val="Normal (Web)"/>
    <w:basedOn w:val="Normal"/>
    <w:uiPriority w:val="99"/>
    <w:semiHidden/>
    <w:unhideWhenUsed/>
    <w:rsid w:val="00E7429C"/>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re31fp1\n3public\pds\Const\ACM\Pantry2017\RegionSpecific\NE\NE\News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NewsRelease.dotm</Template>
  <TotalTime>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LUMLEY, LISA L</dc:creator>
  <cp:lastModifiedBy>LUMLEY, LISA L</cp:lastModifiedBy>
  <cp:revision>2</cp:revision>
  <dcterms:created xsi:type="dcterms:W3CDTF">2018-02-07T19:45:00Z</dcterms:created>
  <dcterms:modified xsi:type="dcterms:W3CDTF">2018-02-07T19:49:00Z</dcterms:modified>
</cp:coreProperties>
</file>