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B6E">
      <w:pPr>
        <w:tabs>
          <w:tab w:val="left" w:pos="1620"/>
        </w:tabs>
        <w:rPr>
          <w:rFonts w:ascii="Arial" w:hAnsi="Arial"/>
          <w:szCs w:val="20"/>
        </w:rPr>
      </w:pPr>
    </w:p>
    <w:p w:rsidR="00000000" w:rsidRDefault="00AC5B6E">
      <w:pPr>
        <w:tabs>
          <w:tab w:val="left" w:pos="1620"/>
        </w:tabs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PROJECT ID:</w:t>
      </w:r>
      <w:r>
        <w:rPr>
          <w:rFonts w:ascii="Arial" w:hAnsi="Arial"/>
          <w:szCs w:val="20"/>
        </w:rPr>
        <w:tab/>
        <w:t>____________________________________________________________</w:t>
      </w:r>
    </w:p>
    <w:p w:rsidR="00000000" w:rsidRDefault="00AC5B6E">
      <w:pPr>
        <w:tabs>
          <w:tab w:val="left" w:pos="1620"/>
        </w:tabs>
        <w:ind w:left="-360" w:right="-360"/>
        <w:rPr>
          <w:rFonts w:ascii="Arial" w:hAnsi="Arial"/>
          <w:sz w:val="8"/>
          <w:szCs w:val="20"/>
        </w:rPr>
      </w:pPr>
    </w:p>
    <w:p w:rsidR="00000000" w:rsidRDefault="00AC5B6E">
      <w:pPr>
        <w:pStyle w:val="Header"/>
        <w:tabs>
          <w:tab w:val="clear" w:pos="4320"/>
          <w:tab w:val="clear" w:pos="8640"/>
          <w:tab w:val="left" w:pos="1620"/>
        </w:tabs>
        <w:overflowPunct/>
        <w:autoSpaceDE/>
        <w:autoSpaceDN/>
        <w:adjustRightInd/>
        <w:ind w:left="-360" w:right="-360"/>
        <w:textAlignment w:val="auto"/>
      </w:pPr>
      <w:r>
        <w:t>TITLE:</w:t>
      </w:r>
      <w:r>
        <w:tab/>
        <w:t>____________________________________________________________</w:t>
      </w:r>
    </w:p>
    <w:p w:rsidR="00000000" w:rsidRDefault="00AC5B6E">
      <w:pPr>
        <w:pStyle w:val="Header"/>
        <w:tabs>
          <w:tab w:val="clear" w:pos="4320"/>
          <w:tab w:val="clear" w:pos="8640"/>
          <w:tab w:val="left" w:pos="1620"/>
        </w:tabs>
        <w:overflowPunct/>
        <w:autoSpaceDE/>
        <w:autoSpaceDN/>
        <w:adjustRightInd/>
        <w:ind w:left="-360" w:right="-360"/>
        <w:textAlignment w:val="auto"/>
        <w:rPr>
          <w:sz w:val="8"/>
        </w:rPr>
      </w:pPr>
    </w:p>
    <w:p w:rsidR="00000000" w:rsidRDefault="00AC5B6E">
      <w:pPr>
        <w:tabs>
          <w:tab w:val="left" w:pos="1620"/>
        </w:tabs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HWY:</w:t>
      </w:r>
      <w:r>
        <w:rPr>
          <w:rFonts w:ascii="Arial" w:hAnsi="Arial"/>
          <w:szCs w:val="20"/>
        </w:rPr>
        <w:tab/>
        <w:t>________________________       COUNTY:   _______________________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tabs>
          <w:tab w:val="left" w:pos="1800"/>
        </w:tabs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CONTRACTOR:   ___________________________</w:t>
      </w:r>
      <w:r>
        <w:rPr>
          <w:rFonts w:ascii="Arial" w:hAnsi="Arial"/>
          <w:szCs w:val="20"/>
        </w:rPr>
        <w:t>_________________________________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POUR DATE &amp;TIME:  ________________________________________</w:t>
      </w:r>
      <w:r>
        <w:rPr>
          <w:rFonts w:ascii="Arial" w:hAnsi="Arial"/>
          <w:szCs w:val="20"/>
          <w:u w:val="single"/>
        </w:rPr>
        <w:t xml:space="preserve">                                 </w:t>
      </w:r>
      <w:r>
        <w:rPr>
          <w:rFonts w:ascii="Arial" w:hAnsi="Arial"/>
          <w:szCs w:val="20"/>
        </w:rPr>
        <w:t xml:space="preserve">_   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POUR LOCATION:   __________________________________________________________ 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NATIONAL WEATHER SERVICE STATION LOCATION:  __</w:t>
      </w:r>
      <w:r>
        <w:rPr>
          <w:rFonts w:ascii="Arial" w:hAnsi="Arial"/>
          <w:szCs w:val="20"/>
        </w:rPr>
        <w:t>___________________________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PREDICTIONS FOR DAY OF POUR: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________ F   AIR TEMPERATURE</w:t>
      </w:r>
      <w:r>
        <w:rPr>
          <w:rFonts w:ascii="Arial" w:hAnsi="Arial"/>
          <w:szCs w:val="20"/>
        </w:rPr>
        <w:tab/>
        <w:t xml:space="preserve">   ________ %  RELATIVE HUMIDITY</w:t>
      </w:r>
    </w:p>
    <w:p w:rsidR="00000000" w:rsidRDefault="00AC5B6E">
      <w:pPr>
        <w:pStyle w:val="Header"/>
        <w:tabs>
          <w:tab w:val="clear" w:pos="4320"/>
          <w:tab w:val="clear" w:pos="8640"/>
          <w:tab w:val="left" w:pos="720"/>
          <w:tab w:val="left" w:pos="2520"/>
        </w:tabs>
        <w:overflowPunct/>
        <w:autoSpaceDE/>
        <w:autoSpaceDN/>
        <w:adjustRightInd/>
        <w:ind w:left="-360" w:right="-360"/>
        <w:textAlignment w:val="auto"/>
      </w:pPr>
      <w:r>
        <w:t xml:space="preserve">       ________ mph   WIND VELOCITY           ________ F  CONCRETE </w:t>
      </w:r>
      <w:r>
        <w:rPr>
          <w:i/>
          <w:iCs/>
        </w:rPr>
        <w:t>MIX TEMPERATURE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information for predicted </w:t>
      </w:r>
      <w:r>
        <w:rPr>
          <w:rFonts w:ascii="Arial" w:hAnsi="Arial"/>
          <w:i/>
          <w:iCs/>
          <w:szCs w:val="20"/>
        </w:rPr>
        <w:t>mix temperatur</w:t>
      </w:r>
      <w:r>
        <w:rPr>
          <w:rFonts w:ascii="Arial" w:hAnsi="Arial"/>
          <w:i/>
          <w:iCs/>
          <w:szCs w:val="20"/>
        </w:rPr>
        <w:t>e</w:t>
      </w:r>
      <w:r>
        <w:rPr>
          <w:rFonts w:ascii="Arial" w:hAnsi="Arial"/>
          <w:szCs w:val="20"/>
        </w:rPr>
        <w:t xml:space="preserve"> is from: ________________________________ </w:t>
      </w: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</w:pPr>
    </w:p>
    <w:p w:rsidR="00000000" w:rsidRDefault="00AC5B6E">
      <w:pPr>
        <w:pStyle w:val="Header"/>
        <w:tabs>
          <w:tab w:val="clear" w:pos="4320"/>
          <w:tab w:val="clear" w:pos="8640"/>
          <w:tab w:val="left" w:pos="720"/>
          <w:tab w:val="left" w:pos="3960"/>
        </w:tabs>
        <w:overflowPunct/>
        <w:autoSpaceDE/>
        <w:autoSpaceDN/>
        <w:adjustRightInd/>
        <w:ind w:left="-360" w:right="-360"/>
        <w:textAlignment w:val="auto"/>
      </w:pPr>
      <w:r>
        <w:t xml:space="preserve">COMPUTED EVAPORATION RATE: </w:t>
      </w:r>
      <w:r>
        <w:tab/>
        <w:t>_________ lbs/SF/hour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data and evaporation supplied as listed above has been reviewed.  Based on this information, the deck pour on the above project    </w:t>
      </w:r>
      <w:r>
        <w:rPr>
          <w:rFonts w:ascii="Arial" w:hAnsi="Arial"/>
          <w:b/>
          <w:bCs/>
          <w:szCs w:val="20"/>
        </w:rPr>
        <w:t xml:space="preserve">may  /  will not    </w:t>
      </w:r>
      <w:r>
        <w:rPr>
          <w:rFonts w:ascii="Arial" w:hAnsi="Arial"/>
          <w:sz w:val="18"/>
          <w:szCs w:val="20"/>
        </w:rPr>
        <w:t>(cir</w:t>
      </w:r>
      <w:r>
        <w:rPr>
          <w:rFonts w:ascii="Arial" w:hAnsi="Arial"/>
          <w:sz w:val="18"/>
          <w:szCs w:val="20"/>
        </w:rPr>
        <w:t>cle one and strike out one)</w:t>
      </w:r>
      <w:r>
        <w:rPr>
          <w:rFonts w:ascii="Arial" w:hAnsi="Arial"/>
          <w:szCs w:val="20"/>
        </w:rPr>
        <w:t xml:space="preserve">     proceed on the above pour date.  It is the responsibility of the contractor to assure the weather conditions permit pouring in accordance with the standard specifications.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Explanation (if needed):   ________________________</w:t>
      </w:r>
      <w:r>
        <w:rPr>
          <w:rFonts w:ascii="Arial" w:hAnsi="Arial"/>
          <w:szCs w:val="20"/>
        </w:rPr>
        <w:t>_______________________________</w:t>
      </w:r>
    </w:p>
    <w:p w:rsidR="00000000" w:rsidRDefault="00AC5B6E">
      <w:pPr>
        <w:ind w:left="-360" w:right="-360"/>
        <w:rPr>
          <w:rFonts w:ascii="Arial" w:hAnsi="Arial"/>
          <w:sz w:val="14"/>
          <w:szCs w:val="20"/>
        </w:rPr>
      </w:pP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</w:pPr>
      <w:r>
        <w:t>___________________________________________________________________________</w:t>
      </w: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  <w:rPr>
          <w:sz w:val="36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LIST ITEMS OF TCCP &amp; ECCP TO BE PERFORMED FOR COMPLIANCE: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(ALL or Portions as agreed)   ___________________________________________________</w:t>
      </w:r>
    </w:p>
    <w:p w:rsidR="00000000" w:rsidRDefault="00AC5B6E">
      <w:pPr>
        <w:ind w:left="-360" w:right="-360"/>
        <w:rPr>
          <w:rFonts w:ascii="Arial" w:hAnsi="Arial"/>
          <w:sz w:val="14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</w:t>
      </w:r>
      <w:r>
        <w:rPr>
          <w:rFonts w:ascii="Arial" w:hAnsi="Arial"/>
          <w:szCs w:val="20"/>
        </w:rPr>
        <w:t>______________________________________________________________________</w:t>
      </w: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  <w:rPr>
          <w:sz w:val="14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___________________________________________________________________________</w:t>
      </w: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  <w:rPr>
          <w:sz w:val="14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  <w:u w:val="single"/>
        </w:rPr>
      </w:pPr>
      <w:r>
        <w:rPr>
          <w:rFonts w:ascii="Arial" w:hAnsi="Arial"/>
          <w:szCs w:val="20"/>
        </w:rPr>
        <w:t>ICE RATE (If needed):  ________________________________________________________</w:t>
      </w:r>
      <w:r>
        <w:rPr>
          <w:rFonts w:ascii="Arial" w:hAnsi="Arial"/>
          <w:szCs w:val="20"/>
          <w:u w:val="single"/>
        </w:rPr>
        <w:t xml:space="preserve">  </w:t>
      </w: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</w:p>
    <w:p w:rsidR="00000000" w:rsidRDefault="00AC5B6E">
      <w:pPr>
        <w:ind w:left="-360" w:right="-360"/>
        <w:rPr>
          <w:rFonts w:ascii="Arial" w:hAnsi="Arial"/>
          <w:sz w:val="16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</w:t>
      </w:r>
      <w:r>
        <w:rPr>
          <w:rFonts w:ascii="Arial" w:hAnsi="Arial"/>
          <w:szCs w:val="20"/>
        </w:rPr>
        <w:t>______________________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________________________</w:t>
      </w:r>
    </w:p>
    <w:p w:rsidR="00000000" w:rsidRDefault="00AC5B6E">
      <w:pPr>
        <w:ind w:left="-360" w:right="-360" w:firstLine="108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Project Leader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Date</w:t>
      </w:r>
    </w:p>
    <w:p w:rsidR="00000000" w:rsidRDefault="00AC5B6E">
      <w:pPr>
        <w:ind w:left="-360" w:right="-360" w:firstLine="1080"/>
        <w:rPr>
          <w:rFonts w:ascii="Arial" w:hAnsi="Arial"/>
          <w:sz w:val="14"/>
          <w:szCs w:val="20"/>
        </w:rPr>
      </w:pPr>
    </w:p>
    <w:p w:rsidR="00000000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</w:t>
      </w: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</w:pPr>
      <w:r>
        <w:t xml:space="preserve">               WisDOT or Consultant Firm</w:t>
      </w:r>
    </w:p>
    <w:p w:rsidR="00000000" w:rsidRDefault="00AC5B6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  <w:rPr>
          <w:sz w:val="28"/>
        </w:rPr>
      </w:pPr>
    </w:p>
    <w:p w:rsidR="00AC5B6E" w:rsidRDefault="00AC5B6E">
      <w:pPr>
        <w:pStyle w:val="Header"/>
        <w:tabs>
          <w:tab w:val="clear" w:pos="4320"/>
          <w:tab w:val="clear" w:pos="8640"/>
          <w:tab w:val="right" w:pos="9720"/>
        </w:tabs>
        <w:overflowPunct/>
        <w:autoSpaceDE/>
        <w:autoSpaceDN/>
        <w:adjustRightInd/>
        <w:ind w:left="-360" w:right="-360"/>
        <w:textAlignment w:val="auto"/>
        <w:rPr>
          <w:sz w:val="16"/>
        </w:rPr>
      </w:pPr>
      <w:r>
        <w:rPr>
          <w:sz w:val="16"/>
        </w:rPr>
        <w:t>Concrete Deck Pour Authorization.doc</w:t>
      </w:r>
      <w:r>
        <w:rPr>
          <w:sz w:val="16"/>
        </w:rPr>
        <w:tab/>
        <w:t>1-22-07</w:t>
      </w:r>
    </w:p>
    <w:sectPr w:rsidR="00AC5B6E">
      <w:headerReference w:type="default" r:id="rId6"/>
      <w:pgSz w:w="12240" w:h="15840" w:code="1"/>
      <w:pgMar w:top="288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6E" w:rsidRDefault="00AC5B6E" w:rsidP="000B404D">
      <w:r>
        <w:separator/>
      </w:r>
    </w:p>
  </w:endnote>
  <w:endnote w:type="continuationSeparator" w:id="0">
    <w:p w:rsidR="00AC5B6E" w:rsidRDefault="00AC5B6E" w:rsidP="000B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6E" w:rsidRDefault="00AC5B6E" w:rsidP="000B404D">
      <w:r>
        <w:separator/>
      </w:r>
    </w:p>
  </w:footnote>
  <w:footnote w:type="continuationSeparator" w:id="0">
    <w:p w:rsidR="00AC5B6E" w:rsidRDefault="00AC5B6E" w:rsidP="000B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5B6E">
    <w:pPr>
      <w:pStyle w:val="Header"/>
      <w:tabs>
        <w:tab w:val="left" w:pos="2160"/>
      </w:tabs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pt;margin-top:10.8pt;width:207pt;height:36pt;z-index:1" strokecolor="white">
          <v:textbox>
            <w:txbxContent>
              <w:p w:rsidR="00000000" w:rsidRDefault="00AC5B6E">
                <w:pPr>
                  <w:pStyle w:val="Header"/>
                  <w:rPr>
                    <w:sz w:val="8"/>
                  </w:rPr>
                </w:pPr>
                <w:r>
                  <w:rPr>
                    <w:sz w:val="19"/>
                  </w:rPr>
                  <w:t>Wisconsin Department of Transportation</w:t>
                </w:r>
              </w:p>
              <w:p w:rsidR="00000000" w:rsidRDefault="00AC5B6E">
                <w:pPr>
                  <w:pStyle w:val="Header"/>
                  <w:rPr>
                    <w:sz w:val="8"/>
                  </w:rPr>
                </w:pPr>
              </w:p>
              <w:p w:rsidR="00000000" w:rsidRDefault="00AC5B6E">
                <w:pPr>
                  <w:pStyle w:val="Header"/>
                  <w:rPr>
                    <w:sz w:val="19"/>
                  </w:rPr>
                </w:pPr>
                <w:r>
                  <w:rPr>
                    <w:sz w:val="19"/>
                  </w:rPr>
                  <w:t>North Central Region</w:t>
                </w:r>
              </w:p>
              <w:p w:rsidR="00000000" w:rsidRDefault="00AC5B6E"/>
            </w:txbxContent>
          </v:textbox>
        </v:shape>
      </w:pict>
    </w:r>
    <w:r>
      <w:tab/>
      <w:t xml:space="preserve">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5.5pt">
          <v:imagedata r:id="rId1" o:title=""/>
        </v:shape>
      </w:pict>
    </w:r>
    <w:r>
      <w:t xml:space="preserve">  </w:t>
    </w:r>
  </w:p>
  <w:p w:rsidR="00000000" w:rsidRDefault="00AC5B6E">
    <w:pPr>
      <w:pStyle w:val="Header"/>
      <w:jc w:val="center"/>
    </w:pPr>
  </w:p>
  <w:p w:rsidR="00000000" w:rsidRDefault="00AC5B6E">
    <w:pPr>
      <w:pStyle w:val="Header"/>
      <w:jc w:val="center"/>
      <w:rPr>
        <w:i/>
        <w:iCs/>
        <w:sz w:val="32"/>
      </w:rPr>
    </w:pPr>
    <w:r>
      <w:rPr>
        <w:b/>
        <w:sz w:val="32"/>
      </w:rPr>
      <w:t>CONCRETE DECK POUR AUTHORIZATIO</w:t>
    </w:r>
    <w:r>
      <w:rPr>
        <w:b/>
        <w:sz w:val="32"/>
      </w:rPr>
      <w:t>N FORM</w:t>
    </w:r>
  </w:p>
  <w:p w:rsidR="00000000" w:rsidRDefault="00AC5B6E">
    <w:pPr>
      <w:pStyle w:val="Header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66"/>
    <w:rsid w:val="00AC5B6E"/>
    <w:rsid w:val="00D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Continue With Concrete Pour As Scheduled</vt:lpstr>
    </vt:vector>
  </TitlesOfParts>
  <Company>Wisconsin Department of Transportation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Continue With Concrete Pour As Scheduled</dc:title>
  <dc:subject/>
  <dc:creator>DITD2B</dc:creator>
  <cp:keywords/>
  <dc:description/>
  <cp:lastModifiedBy>Kris Phillips</cp:lastModifiedBy>
  <cp:revision>2</cp:revision>
  <cp:lastPrinted>2007-01-22T20:51:00Z</cp:lastPrinted>
  <dcterms:created xsi:type="dcterms:W3CDTF">2010-03-22T18:56:00Z</dcterms:created>
  <dcterms:modified xsi:type="dcterms:W3CDTF">2010-03-22T18:56:00Z</dcterms:modified>
</cp:coreProperties>
</file>